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F30E88" w14:textId="77777777" w:rsidR="00CF6357" w:rsidRDefault="00CF6357" w:rsidP="00287BD1">
      <w:pPr>
        <w:spacing w:line="240" w:lineRule="auto"/>
        <w:ind w:left="567" w:right="284" w:firstLine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 xml:space="preserve">Уведомление </w:t>
      </w:r>
    </w:p>
    <w:p w14:paraId="7323A919" w14:textId="2F5F4FE2" w:rsidR="00CF6357" w:rsidRPr="00C3094B" w:rsidRDefault="00CF6357" w:rsidP="00287BD1">
      <w:pPr>
        <w:spacing w:line="240" w:lineRule="auto"/>
        <w:ind w:left="567" w:right="284" w:firstLine="0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 w:rsidRPr="00CF6357">
        <w:rPr>
          <w:rFonts w:ascii="Times New Roman" w:eastAsia="Times New Roman" w:hAnsi="Times New Roman" w:cs="Times New Roman"/>
          <w:lang w:eastAsia="ru-RU"/>
        </w:rPr>
        <w:t>о проведении общественных обсуждений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530B15">
        <w:rPr>
          <w:rFonts w:ascii="Times New Roman" w:eastAsia="Times New Roman" w:hAnsi="Times New Roman" w:cs="Times New Roman"/>
          <w:iCs/>
          <w:lang w:eastAsia="ru-RU"/>
        </w:rPr>
        <w:t xml:space="preserve">проектной документации «Обустройство газовой инфраструктуры </w:t>
      </w:r>
      <w:proofErr w:type="spellStart"/>
      <w:r w:rsidRPr="00530B15">
        <w:rPr>
          <w:rFonts w:ascii="Times New Roman" w:eastAsia="Times New Roman" w:hAnsi="Times New Roman" w:cs="Times New Roman"/>
          <w:iCs/>
          <w:lang w:eastAsia="ru-RU"/>
        </w:rPr>
        <w:t>Урманского</w:t>
      </w:r>
      <w:proofErr w:type="spellEnd"/>
      <w:r w:rsidRPr="00530B15">
        <w:rPr>
          <w:rFonts w:ascii="Times New Roman" w:eastAsia="Times New Roman" w:hAnsi="Times New Roman" w:cs="Times New Roman"/>
          <w:iCs/>
          <w:lang w:eastAsia="ru-RU"/>
        </w:rPr>
        <w:t xml:space="preserve"> месторождения», включая предварительные материалы по оценке воздействия на окружающую среду (ОВОС)</w:t>
      </w:r>
    </w:p>
    <w:p w14:paraId="3A1B227D" w14:textId="38C56317" w:rsidR="00CF6357" w:rsidRPr="00C3094B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>Сведения об инициаторе:</w:t>
      </w:r>
    </w:p>
    <w:p w14:paraId="27CDE1B0" w14:textId="77777777" w:rsidR="00CF6357" w:rsidRPr="00C3094B" w:rsidRDefault="00CF6357" w:rsidP="00CF6357">
      <w:pPr>
        <w:pStyle w:val="a5"/>
        <w:spacing w:line="240" w:lineRule="auto"/>
        <w:ind w:left="567" w:right="282" w:firstLine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>Заказчик: </w:t>
      </w:r>
    </w:p>
    <w:p w14:paraId="2057DE0D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hAnsi="Times New Roman" w:cs="Times New Roman"/>
        </w:rPr>
      </w:pPr>
      <w:r w:rsidRPr="00C3094B">
        <w:rPr>
          <w:rFonts w:ascii="Times New Roman" w:eastAsia="Times New Roman" w:hAnsi="Times New Roman" w:cs="Times New Roman"/>
          <w:lang w:eastAsia="ru-RU"/>
        </w:rPr>
        <w:t>Полное наименование заказчика: О</w:t>
      </w:r>
      <w:r w:rsidRPr="00C3094B">
        <w:rPr>
          <w:rFonts w:ascii="Times New Roman" w:eastAsia="Times New Roman" w:hAnsi="Times New Roman" w:cs="Times New Roman"/>
          <w:iCs/>
          <w:lang w:eastAsia="ru-RU"/>
        </w:rPr>
        <w:t xml:space="preserve">бщество с ограниченной ответственностью </w:t>
      </w:r>
      <w:r w:rsidRPr="00C3094B">
        <w:rPr>
          <w:rFonts w:ascii="Times New Roman" w:hAnsi="Times New Roman" w:cs="Times New Roman"/>
        </w:rPr>
        <w:t>«Газпромнефть-Восток».</w:t>
      </w:r>
    </w:p>
    <w:p w14:paraId="65EE6CA4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 xml:space="preserve">Краткое наименование заказчика: </w:t>
      </w:r>
      <w:r w:rsidRPr="00C3094B">
        <w:rPr>
          <w:rFonts w:ascii="Times New Roman" w:eastAsia="Times New Roman" w:hAnsi="Times New Roman" w:cs="Times New Roman"/>
          <w:iCs/>
          <w:lang w:eastAsia="ru-RU"/>
        </w:rPr>
        <w:t xml:space="preserve">ООО </w:t>
      </w:r>
      <w:r w:rsidRPr="00C3094B">
        <w:rPr>
          <w:rFonts w:ascii="Times New Roman" w:hAnsi="Times New Roman" w:cs="Times New Roman"/>
        </w:rPr>
        <w:t>«Газпромнефть-Восток».</w:t>
      </w:r>
    </w:p>
    <w:p w14:paraId="06CABA34" w14:textId="0D8AF8E2" w:rsidR="00CF6357" w:rsidRPr="00C3094B" w:rsidRDefault="00CF6357" w:rsidP="00CF6357">
      <w:pPr>
        <w:pStyle w:val="a3"/>
        <w:numPr>
          <w:ilvl w:val="0"/>
          <w:numId w:val="20"/>
        </w:numPr>
        <w:jc w:val="left"/>
        <w:rPr>
          <w:rFonts w:ascii="Times New Roman" w:hAnsi="Times New Roman" w:cs="Times New Roman"/>
          <w:b/>
          <w:bCs/>
        </w:rPr>
      </w:pPr>
      <w:r w:rsidRPr="00C3094B">
        <w:rPr>
          <w:rFonts w:ascii="Times New Roman" w:hAnsi="Times New Roman" w:cs="Times New Roman"/>
          <w:b/>
          <w:bCs/>
        </w:rPr>
        <w:t>Основной регистрационный номер</w:t>
      </w:r>
    </w:p>
    <w:p w14:paraId="2A562293" w14:textId="77777777" w:rsidR="00CF6357" w:rsidRPr="00C3094B" w:rsidRDefault="00CF6357" w:rsidP="00CF6357">
      <w:pPr>
        <w:pStyle w:val="a5"/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>ОГРН: </w:t>
      </w:r>
      <w:r w:rsidRPr="00C3094B">
        <w:rPr>
          <w:rFonts w:ascii="Times New Roman" w:hAnsi="Times New Roman" w:cs="Times New Roman"/>
        </w:rPr>
        <w:t>1057002610378</w:t>
      </w:r>
    </w:p>
    <w:p w14:paraId="45793865" w14:textId="20460BF6" w:rsidR="00CF6357" w:rsidRPr="00C3094B" w:rsidRDefault="00CF6357" w:rsidP="00CF6357">
      <w:pPr>
        <w:pStyle w:val="a3"/>
        <w:numPr>
          <w:ilvl w:val="0"/>
          <w:numId w:val="20"/>
        </w:numPr>
        <w:jc w:val="left"/>
        <w:rPr>
          <w:rFonts w:ascii="Times New Roman" w:hAnsi="Times New Roman" w:cs="Times New Roman"/>
          <w:b/>
          <w:bCs/>
        </w:rPr>
      </w:pPr>
      <w:r w:rsidRPr="00C3094B">
        <w:rPr>
          <w:rFonts w:ascii="Times New Roman" w:hAnsi="Times New Roman" w:cs="Times New Roman"/>
          <w:b/>
          <w:bCs/>
        </w:rPr>
        <w:t>Идентификационный номер налогоплательщика</w:t>
      </w:r>
    </w:p>
    <w:p w14:paraId="5675501C" w14:textId="77777777" w:rsidR="00CF6357" w:rsidRPr="00C3094B" w:rsidRDefault="00CF6357" w:rsidP="00CF6357">
      <w:pPr>
        <w:pStyle w:val="a5"/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>ИНН: </w:t>
      </w:r>
      <w:r w:rsidRPr="00C3094B">
        <w:rPr>
          <w:rFonts w:ascii="Times New Roman" w:hAnsi="Times New Roman" w:cs="Times New Roman"/>
        </w:rPr>
        <w:t>7017126251</w:t>
      </w:r>
    </w:p>
    <w:p w14:paraId="6D8F1EB5" w14:textId="12EF6252" w:rsidR="00CF6357" w:rsidRPr="00816991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eastAsia="Times New Roman" w:hAnsi="Times New Roman" w:cs="Times New Roman"/>
          <w:lang w:eastAsia="ru-RU"/>
        </w:rPr>
      </w:pPr>
      <w:r w:rsidRPr="00CF6357">
        <w:rPr>
          <w:rFonts w:ascii="Times New Roman" w:eastAsia="Times New Roman" w:hAnsi="Times New Roman" w:cs="Times New Roman"/>
          <w:b/>
          <w:bCs/>
          <w:lang w:eastAsia="ru-RU"/>
        </w:rPr>
        <w:t>Юридический адрес:</w:t>
      </w:r>
      <w:r w:rsidRPr="00CF6357">
        <w:rPr>
          <w:rFonts w:ascii="Times New Roman" w:hAnsi="Times New Roman" w:cs="Times New Roman"/>
          <w:b/>
          <w:bCs/>
        </w:rPr>
        <w:t xml:space="preserve"> </w:t>
      </w:r>
      <w:r w:rsidRPr="00816991">
        <w:rPr>
          <w:rFonts w:ascii="Times New Roman" w:hAnsi="Times New Roman" w:cs="Times New Roman"/>
        </w:rPr>
        <w:t>634045, Россия, г. Томск, ул. Нахимова, д. 13а, стр. 1.</w:t>
      </w:r>
    </w:p>
    <w:p w14:paraId="2699EC1C" w14:textId="77777777" w:rsidR="00CF6357" w:rsidRPr="00C3094B" w:rsidRDefault="00CF6357" w:rsidP="00CF6357">
      <w:pPr>
        <w:pStyle w:val="a5"/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>Фактический адрес:</w:t>
      </w:r>
      <w:r w:rsidRPr="00C3094B">
        <w:rPr>
          <w:rFonts w:ascii="Times New Roman" w:hAnsi="Times New Roman" w:cs="Times New Roman"/>
        </w:rPr>
        <w:t xml:space="preserve"> 634045, Россия, г. Томск, ул. Нахимова, д. 13а, стр. 1.</w:t>
      </w:r>
    </w:p>
    <w:p w14:paraId="7A03A671" w14:textId="6C503B14" w:rsidR="00CF6357" w:rsidRPr="00CF6357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eastAsia="Times New Roman" w:hAnsi="Times New Roman" w:cs="Times New Roman"/>
          <w:lang w:eastAsia="ru-RU"/>
        </w:rPr>
      </w:pPr>
      <w:r w:rsidRPr="00CF6357">
        <w:rPr>
          <w:rFonts w:ascii="Times New Roman" w:hAnsi="Times New Roman" w:cs="Times New Roman"/>
          <w:b/>
          <w:bCs/>
        </w:rPr>
        <w:t>Контактная информация</w:t>
      </w:r>
      <w:r w:rsidRPr="00CF6357">
        <w:rPr>
          <w:rFonts w:ascii="Times New Roman" w:eastAsia="Times New Roman" w:hAnsi="Times New Roman" w:cs="Times New Roman"/>
          <w:lang w:eastAsia="ru-RU"/>
        </w:rPr>
        <w:t xml:space="preserve">: </w:t>
      </w:r>
    </w:p>
    <w:p w14:paraId="3B7A7F5D" w14:textId="3987AEF4" w:rsidR="00CF6357" w:rsidRPr="00C3094B" w:rsidRDefault="00CF6357" w:rsidP="00CF6357">
      <w:pPr>
        <w:pStyle w:val="a5"/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9B1DB2">
        <w:rPr>
          <w:rFonts w:ascii="Times New Roman" w:eastAsia="Times New Roman" w:hAnsi="Times New Roman" w:cs="Times New Roman"/>
          <w:lang w:eastAsia="ru-RU"/>
        </w:rPr>
        <w:t>Тел. 8(3822) 310-810 доб.1313</w:t>
      </w:r>
      <w:r>
        <w:rPr>
          <w:rFonts w:ascii="Times New Roman" w:eastAsia="Times New Roman" w:hAnsi="Times New Roman" w:cs="Times New Roman"/>
          <w:lang w:eastAsia="ru-RU"/>
        </w:rPr>
        <w:t xml:space="preserve">; </w:t>
      </w:r>
      <w:r w:rsidRPr="009B1DB2">
        <w:rPr>
          <w:rFonts w:ascii="Times New Roman" w:eastAsia="Times New Roman" w:hAnsi="Times New Roman" w:cs="Times New Roman"/>
          <w:lang w:eastAsia="ru-RU"/>
        </w:rPr>
        <w:t>Kodzoev.MM@tomsk.gazprom-neft.ru</w:t>
      </w:r>
    </w:p>
    <w:p w14:paraId="6574E0A2" w14:textId="23AC434C" w:rsidR="00CF6357" w:rsidRPr="00C3094B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 xml:space="preserve">Уполномоченный орган, ответственный за проведение общественных обсуждений: </w:t>
      </w:r>
    </w:p>
    <w:p w14:paraId="4FDA9C7D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>Департамент природных ресурсов и охраны окружающей среды Томской области</w:t>
      </w:r>
    </w:p>
    <w:p w14:paraId="10B247FF" w14:textId="47CF8C72" w:rsidR="00CF6357" w:rsidRPr="00C3094B" w:rsidRDefault="00CF6357" w:rsidP="00CF6357">
      <w:pPr>
        <w:pStyle w:val="a5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>Наименование объекта обсуждений: </w:t>
      </w:r>
    </w:p>
    <w:p w14:paraId="2280BA49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 xml:space="preserve">проектная документация по объекту: </w:t>
      </w:r>
      <w:r w:rsidRPr="00530B15">
        <w:rPr>
          <w:rFonts w:ascii="Times New Roman" w:eastAsia="Times New Roman" w:hAnsi="Times New Roman" w:cs="Times New Roman"/>
          <w:iCs/>
          <w:lang w:eastAsia="ru-RU"/>
        </w:rPr>
        <w:t xml:space="preserve">«Обустройство газовой инфраструктуры </w:t>
      </w:r>
      <w:proofErr w:type="spellStart"/>
      <w:r w:rsidRPr="00530B15">
        <w:rPr>
          <w:rFonts w:ascii="Times New Roman" w:eastAsia="Times New Roman" w:hAnsi="Times New Roman" w:cs="Times New Roman"/>
          <w:iCs/>
          <w:lang w:eastAsia="ru-RU"/>
        </w:rPr>
        <w:t>Урманского</w:t>
      </w:r>
      <w:proofErr w:type="spellEnd"/>
      <w:r w:rsidRPr="00530B15">
        <w:rPr>
          <w:rFonts w:ascii="Times New Roman" w:eastAsia="Times New Roman" w:hAnsi="Times New Roman" w:cs="Times New Roman"/>
          <w:iCs/>
          <w:lang w:eastAsia="ru-RU"/>
        </w:rPr>
        <w:t xml:space="preserve"> месторождения», включая предварительные материалы по оценке воздействия на окружающую среду (ОВОС)</w:t>
      </w:r>
    </w:p>
    <w:p w14:paraId="72EB2114" w14:textId="77777777" w:rsidR="00CF6357" w:rsidRPr="00CF6357" w:rsidRDefault="00CF6357" w:rsidP="00CF6357">
      <w:pPr>
        <w:pStyle w:val="a5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 xml:space="preserve">Наименование планируемой (намечаемой) хозяйственной деятельности: </w:t>
      </w:r>
      <w:r w:rsidRPr="009B1DB2">
        <w:rPr>
          <w:rFonts w:ascii="Times New Roman" w:eastAsia="Times New Roman" w:hAnsi="Times New Roman" w:cs="Times New Roman"/>
          <w:bCs/>
          <w:lang w:eastAsia="ru-RU"/>
        </w:rPr>
        <w:t>«Обустройство</w:t>
      </w:r>
    </w:p>
    <w:p w14:paraId="3F774249" w14:textId="766DF208" w:rsidR="00CF6357" w:rsidRPr="00CF6357" w:rsidRDefault="00CF6357" w:rsidP="00CF6357">
      <w:pPr>
        <w:spacing w:line="240" w:lineRule="auto"/>
        <w:ind w:left="568" w:firstLine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CF6357">
        <w:rPr>
          <w:rFonts w:ascii="Times New Roman" w:eastAsia="Times New Roman" w:hAnsi="Times New Roman" w:cs="Times New Roman"/>
          <w:bCs/>
          <w:lang w:eastAsia="ru-RU"/>
        </w:rPr>
        <w:t xml:space="preserve">газовой инфраструктуры </w:t>
      </w:r>
      <w:proofErr w:type="spellStart"/>
      <w:r w:rsidRPr="00CF6357">
        <w:rPr>
          <w:rFonts w:ascii="Times New Roman" w:eastAsia="Times New Roman" w:hAnsi="Times New Roman" w:cs="Times New Roman"/>
          <w:bCs/>
          <w:lang w:eastAsia="ru-RU"/>
        </w:rPr>
        <w:t>Урманского</w:t>
      </w:r>
      <w:proofErr w:type="spellEnd"/>
      <w:r w:rsidRPr="00CF6357">
        <w:rPr>
          <w:rFonts w:ascii="Times New Roman" w:eastAsia="Times New Roman" w:hAnsi="Times New Roman" w:cs="Times New Roman"/>
          <w:bCs/>
          <w:lang w:eastAsia="ru-RU"/>
        </w:rPr>
        <w:t xml:space="preserve"> месторождения»</w:t>
      </w:r>
    </w:p>
    <w:p w14:paraId="6C9207E9" w14:textId="77777777" w:rsidR="00CF6357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eastAsia="Times New Roman" w:hAnsi="Times New Roman" w:cs="Times New Roman"/>
          <w:bCs/>
          <w:lang w:eastAsia="ru-RU"/>
        </w:rPr>
      </w:pPr>
      <w:r w:rsidRPr="009B1DB2">
        <w:rPr>
          <w:rFonts w:ascii="Times New Roman" w:eastAsia="Times New Roman" w:hAnsi="Times New Roman" w:cs="Times New Roman"/>
          <w:b/>
          <w:bCs/>
          <w:lang w:eastAsia="ru-RU"/>
        </w:rPr>
        <w:t>Цель планируемой (намечаемой) хозяйственной деятельности:</w:t>
      </w:r>
      <w:r w:rsidRPr="009B1DB2">
        <w:rPr>
          <w:rFonts w:ascii="Times New Roman" w:eastAsia="Times New Roman" w:hAnsi="Times New Roman" w:cs="Times New Roman"/>
          <w:bCs/>
          <w:lang w:eastAsia="ru-RU"/>
        </w:rPr>
        <w:t xml:space="preserve"> Добыча природного газа.</w:t>
      </w:r>
    </w:p>
    <w:p w14:paraId="5D36B419" w14:textId="6FB0CC14" w:rsidR="00CF6357" w:rsidRPr="00CF6357" w:rsidRDefault="00CF6357" w:rsidP="00CF6357">
      <w:pPr>
        <w:spacing w:line="240" w:lineRule="auto"/>
        <w:ind w:left="568" w:right="282" w:firstLine="0"/>
        <w:rPr>
          <w:rFonts w:ascii="Times New Roman" w:eastAsia="Times New Roman" w:hAnsi="Times New Roman" w:cs="Times New Roman"/>
          <w:bCs/>
          <w:lang w:eastAsia="ru-RU"/>
        </w:rPr>
      </w:pPr>
      <w:r w:rsidRPr="00CF6357">
        <w:rPr>
          <w:rFonts w:ascii="Times New Roman" w:eastAsia="Times New Roman" w:hAnsi="Times New Roman" w:cs="Times New Roman"/>
          <w:bCs/>
          <w:lang w:eastAsia="ru-RU"/>
        </w:rPr>
        <w:t>Обустройство кустов скважин. Реконструкция ДКС.</w:t>
      </w:r>
    </w:p>
    <w:p w14:paraId="16A80B29" w14:textId="712B0AFB" w:rsidR="00CF6357" w:rsidRPr="00C3094B" w:rsidRDefault="00CF6357" w:rsidP="00CF6357">
      <w:pPr>
        <w:pStyle w:val="a5"/>
        <w:numPr>
          <w:ilvl w:val="0"/>
          <w:numId w:val="20"/>
        </w:num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C3094B">
        <w:rPr>
          <w:rFonts w:ascii="Times New Roman" w:eastAsia="Times New Roman" w:hAnsi="Times New Roman" w:cs="Times New Roman"/>
          <w:b/>
          <w:bCs/>
          <w:lang w:eastAsia="ru-RU"/>
        </w:rPr>
        <w:t>Предварительное место реализации планируемой хозяйственной и иной деятельности:</w:t>
      </w:r>
    </w:p>
    <w:p w14:paraId="47C0E2D6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9B1DB2">
        <w:rPr>
          <w:rFonts w:ascii="Times New Roman" w:eastAsia="Times New Roman" w:hAnsi="Times New Roman" w:cs="Times New Roman"/>
          <w:bCs/>
          <w:lang w:eastAsia="ru-RU"/>
        </w:rPr>
        <w:t xml:space="preserve">Томская область, </w:t>
      </w:r>
      <w:proofErr w:type="spellStart"/>
      <w:r w:rsidRPr="009B1DB2">
        <w:rPr>
          <w:rFonts w:ascii="Times New Roman" w:eastAsia="Times New Roman" w:hAnsi="Times New Roman" w:cs="Times New Roman"/>
          <w:bCs/>
          <w:lang w:eastAsia="ru-RU"/>
        </w:rPr>
        <w:t>Парабельский</w:t>
      </w:r>
      <w:proofErr w:type="spellEnd"/>
      <w:r w:rsidRPr="009B1DB2">
        <w:rPr>
          <w:rFonts w:ascii="Times New Roman" w:eastAsia="Times New Roman" w:hAnsi="Times New Roman" w:cs="Times New Roman"/>
          <w:bCs/>
          <w:lang w:eastAsia="ru-RU"/>
        </w:rPr>
        <w:t xml:space="preserve"> и </w:t>
      </w:r>
      <w:proofErr w:type="spellStart"/>
      <w:r w:rsidRPr="009B1DB2">
        <w:rPr>
          <w:rFonts w:ascii="Times New Roman" w:eastAsia="Times New Roman" w:hAnsi="Times New Roman" w:cs="Times New Roman"/>
          <w:bCs/>
          <w:lang w:eastAsia="ru-RU"/>
        </w:rPr>
        <w:t>Каргасокский</w:t>
      </w:r>
      <w:proofErr w:type="spellEnd"/>
      <w:r w:rsidRPr="009B1DB2">
        <w:rPr>
          <w:rFonts w:ascii="Times New Roman" w:eastAsia="Times New Roman" w:hAnsi="Times New Roman" w:cs="Times New Roman"/>
          <w:bCs/>
          <w:lang w:eastAsia="ru-RU"/>
        </w:rPr>
        <w:t xml:space="preserve"> районы, </w:t>
      </w:r>
      <w:proofErr w:type="spellStart"/>
      <w:r w:rsidRPr="009B1DB2">
        <w:rPr>
          <w:rFonts w:ascii="Times New Roman" w:eastAsia="Times New Roman" w:hAnsi="Times New Roman" w:cs="Times New Roman"/>
          <w:bCs/>
          <w:lang w:eastAsia="ru-RU"/>
        </w:rPr>
        <w:t>Урманское</w:t>
      </w:r>
      <w:proofErr w:type="spellEnd"/>
      <w:r w:rsidRPr="009B1DB2">
        <w:rPr>
          <w:rFonts w:ascii="Times New Roman" w:eastAsia="Times New Roman" w:hAnsi="Times New Roman" w:cs="Times New Roman"/>
          <w:bCs/>
          <w:lang w:eastAsia="ru-RU"/>
        </w:rPr>
        <w:t xml:space="preserve"> и </w:t>
      </w:r>
      <w:proofErr w:type="spellStart"/>
      <w:r w:rsidRPr="009B1DB2">
        <w:rPr>
          <w:rFonts w:ascii="Times New Roman" w:eastAsia="Times New Roman" w:hAnsi="Times New Roman" w:cs="Times New Roman"/>
          <w:bCs/>
          <w:lang w:eastAsia="ru-RU"/>
        </w:rPr>
        <w:t>Шингинское</w:t>
      </w:r>
      <w:proofErr w:type="spellEnd"/>
      <w:r w:rsidRPr="009B1DB2">
        <w:rPr>
          <w:rFonts w:ascii="Times New Roman" w:eastAsia="Times New Roman" w:hAnsi="Times New Roman" w:cs="Times New Roman"/>
          <w:bCs/>
          <w:lang w:eastAsia="ru-RU"/>
        </w:rPr>
        <w:t xml:space="preserve"> месторождения</w:t>
      </w:r>
    </w:p>
    <w:p w14:paraId="4DCAF565" w14:textId="6542890C" w:rsidR="00CF6357" w:rsidRPr="00C3094B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hAnsi="Times New Roman" w:cs="Times New Roman"/>
          <w:b/>
        </w:rPr>
      </w:pPr>
      <w:r w:rsidRPr="00C3094B">
        <w:rPr>
          <w:rFonts w:ascii="Times New Roman" w:hAnsi="Times New Roman" w:cs="Times New Roman"/>
          <w:b/>
        </w:rPr>
        <w:t>Контактные данные ответственных лиц:</w:t>
      </w:r>
    </w:p>
    <w:p w14:paraId="7E3512BB" w14:textId="77777777" w:rsidR="00CF6357" w:rsidRPr="00CF6357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F6357">
        <w:rPr>
          <w:rFonts w:ascii="Times New Roman" w:eastAsia="Times New Roman" w:hAnsi="Times New Roman" w:cs="Times New Roman"/>
          <w:lang w:eastAsia="ru-RU"/>
        </w:rPr>
        <w:t>Представитель исполнителя: </w:t>
      </w:r>
    </w:p>
    <w:p w14:paraId="551C977A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iCs/>
          <w:lang w:eastAsia="ru-RU"/>
        </w:rPr>
        <w:t xml:space="preserve">Главный инженер проекта Кашаев </w:t>
      </w:r>
      <w:proofErr w:type="spellStart"/>
      <w:r w:rsidRPr="00C3094B">
        <w:rPr>
          <w:rFonts w:ascii="Times New Roman" w:eastAsia="Times New Roman" w:hAnsi="Times New Roman" w:cs="Times New Roman"/>
          <w:iCs/>
          <w:lang w:eastAsia="ru-RU"/>
        </w:rPr>
        <w:t>Фанис</w:t>
      </w:r>
      <w:proofErr w:type="spellEnd"/>
      <w:r w:rsidRPr="00C3094B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proofErr w:type="spellStart"/>
      <w:r w:rsidRPr="00C3094B">
        <w:rPr>
          <w:rFonts w:ascii="Times New Roman" w:eastAsia="Times New Roman" w:hAnsi="Times New Roman" w:cs="Times New Roman"/>
          <w:iCs/>
          <w:lang w:eastAsia="ru-RU"/>
        </w:rPr>
        <w:t>Фарвазович</w:t>
      </w:r>
      <w:proofErr w:type="spellEnd"/>
    </w:p>
    <w:p w14:paraId="44EC13CA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iCs/>
          <w:lang w:eastAsia="ru-RU"/>
        </w:rPr>
      </w:pPr>
      <w:r w:rsidRPr="00C3094B">
        <w:rPr>
          <w:rFonts w:ascii="Times New Roman" w:eastAsia="Times New Roman" w:hAnsi="Times New Roman" w:cs="Times New Roman"/>
          <w:iCs/>
          <w:lang w:eastAsia="ru-RU"/>
        </w:rPr>
        <w:t>Телефон: 8(347)293-04-60, доб. 721</w:t>
      </w:r>
    </w:p>
    <w:p w14:paraId="2FBFF883" w14:textId="77777777" w:rsidR="00CF6357" w:rsidRPr="00CF6357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>Эл. почта: </w:t>
      </w:r>
      <w:r w:rsidRPr="00CF6357">
        <w:rPr>
          <w:rFonts w:ascii="Times New Roman" w:eastAsia="Times New Roman" w:hAnsi="Times New Roman" w:cs="Times New Roman"/>
          <w:iCs/>
          <w:lang w:eastAsia="ru-RU"/>
        </w:rPr>
        <w:t>kashaev_ff@utpsp.ru</w:t>
      </w:r>
    </w:p>
    <w:p w14:paraId="65C2B85B" w14:textId="77777777" w:rsidR="00CF6357" w:rsidRPr="00CF6357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PT Astra Serif" w:eastAsia="Times New Roman" w:hAnsi="PT Astra Serif" w:cs="Times New Roman"/>
          <w:lang w:eastAsia="ru-RU"/>
        </w:rPr>
      </w:pPr>
      <w:r w:rsidRPr="00CF6357">
        <w:rPr>
          <w:rFonts w:ascii="Times New Roman" w:hAnsi="Times New Roman" w:cs="Times New Roman"/>
          <w:b/>
        </w:rPr>
        <w:t>Информация о месте, в котором размещен и доступен для очного ознакомления объект</w:t>
      </w:r>
    </w:p>
    <w:p w14:paraId="2ECD0FB6" w14:textId="6B4589C2" w:rsidR="00CF6357" w:rsidRPr="00CF6357" w:rsidRDefault="00CF6357" w:rsidP="00CF6357">
      <w:pPr>
        <w:spacing w:line="240" w:lineRule="auto"/>
        <w:ind w:left="568" w:right="282" w:firstLine="0"/>
        <w:rPr>
          <w:rFonts w:ascii="PT Astra Serif" w:eastAsia="Times New Roman" w:hAnsi="PT Astra Serif" w:cs="Times New Roman"/>
          <w:lang w:eastAsia="ru-RU"/>
        </w:rPr>
      </w:pPr>
      <w:r w:rsidRPr="00CF6357">
        <w:rPr>
          <w:rFonts w:ascii="Times New Roman" w:hAnsi="Times New Roman" w:cs="Times New Roman"/>
          <w:b/>
        </w:rPr>
        <w:t>обсуждений, дате открытия доступа, сроке доступности объекта обсуждений, днях и часах, в которые возможно ознакомление с объектом обсуждений:</w:t>
      </w:r>
    </w:p>
    <w:p w14:paraId="72FD99E3" w14:textId="1D144CA5" w:rsidR="00CF6357" w:rsidRPr="00CF6357" w:rsidRDefault="00CF6357" w:rsidP="00CF6357">
      <w:pPr>
        <w:pStyle w:val="a5"/>
        <w:spacing w:line="240" w:lineRule="auto"/>
        <w:ind w:left="567" w:right="282" w:firstLine="0"/>
        <w:rPr>
          <w:rFonts w:ascii="PT Astra Serif" w:eastAsia="Times New Roman" w:hAnsi="PT Astra Serif" w:cs="Times New Roman"/>
          <w:lang w:eastAsia="ru-RU"/>
        </w:rPr>
      </w:pPr>
      <w:r w:rsidRPr="00CF6357">
        <w:rPr>
          <w:rFonts w:ascii="PT Astra Serif" w:eastAsia="Times New Roman" w:hAnsi="PT Astra Serif" w:cs="Times New Roman"/>
          <w:lang w:eastAsia="ru-RU"/>
        </w:rPr>
        <w:t>Для очного ознакомления по адресу: 634041, г. Томск, пр. Кирова 14, 2 этаж, кабинет 23/3 в Департамент природных ресурсов и охраны окружающей среды Томской области с понедельника по четверг с 8:00 до 17:00 часов, обед с 12:12 до 13:00 часов, в пятницу с 8:00 до 16:00 часов, обед с 12:12 до 13:00 часов (время местное).</w:t>
      </w:r>
    </w:p>
    <w:p w14:paraId="5D461D72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 xml:space="preserve">Дата открытия доступа к материалам объекта обсуждений: </w:t>
      </w:r>
      <w:r>
        <w:rPr>
          <w:rFonts w:ascii="Times New Roman" w:eastAsia="Times New Roman" w:hAnsi="Times New Roman" w:cs="Times New Roman"/>
          <w:lang w:eastAsia="ru-RU"/>
        </w:rPr>
        <w:t>12.05.</w:t>
      </w:r>
      <w:r w:rsidRPr="00C3094B">
        <w:rPr>
          <w:rFonts w:ascii="Times New Roman" w:eastAsia="Times New Roman" w:hAnsi="Times New Roman" w:cs="Times New Roman"/>
          <w:lang w:eastAsia="ru-RU"/>
        </w:rPr>
        <w:t>2026.</w:t>
      </w:r>
    </w:p>
    <w:p w14:paraId="65E493AD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hAnsi="Times New Roman" w:cs="Times New Roman"/>
          <w:b/>
        </w:rPr>
      </w:pPr>
      <w:r w:rsidRPr="00C3094B">
        <w:rPr>
          <w:rFonts w:ascii="Times New Roman" w:eastAsia="Times New Roman" w:hAnsi="Times New Roman" w:cs="Times New Roman"/>
          <w:lang w:eastAsia="ru-RU"/>
        </w:rPr>
        <w:t xml:space="preserve">Ознакомление с материалами объекта общественных обсуждений возможно в период с </w:t>
      </w:r>
      <w:r>
        <w:rPr>
          <w:rFonts w:ascii="Times New Roman" w:eastAsia="Times New Roman" w:hAnsi="Times New Roman" w:cs="Times New Roman"/>
          <w:lang w:eastAsia="ru-RU"/>
        </w:rPr>
        <w:t>12.05</w:t>
      </w:r>
      <w:r w:rsidRPr="00C3094B">
        <w:rPr>
          <w:rFonts w:ascii="Times New Roman" w:eastAsia="Times New Roman" w:hAnsi="Times New Roman" w:cs="Times New Roman"/>
          <w:lang w:eastAsia="ru-RU"/>
        </w:rPr>
        <w:t xml:space="preserve">.2026 по </w:t>
      </w:r>
      <w:r>
        <w:rPr>
          <w:rFonts w:ascii="Times New Roman" w:eastAsia="Times New Roman" w:hAnsi="Times New Roman" w:cs="Times New Roman"/>
          <w:lang w:eastAsia="ru-RU"/>
        </w:rPr>
        <w:t>10.06</w:t>
      </w:r>
      <w:r w:rsidRPr="00C3094B">
        <w:rPr>
          <w:rFonts w:ascii="Times New Roman" w:eastAsia="Times New Roman" w:hAnsi="Times New Roman" w:cs="Times New Roman"/>
          <w:lang w:eastAsia="ru-RU"/>
        </w:rPr>
        <w:t>.2026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3094B">
        <w:rPr>
          <w:rFonts w:ascii="Times New Roman" w:eastAsia="Times New Roman" w:hAnsi="Times New Roman" w:cs="Times New Roman"/>
          <w:lang w:eastAsia="ru-RU"/>
        </w:rPr>
        <w:t>(включительно)</w:t>
      </w:r>
    </w:p>
    <w:p w14:paraId="5E52A909" w14:textId="77777777" w:rsidR="00CF6357" w:rsidRDefault="00CF6357" w:rsidP="00CF6357">
      <w:pPr>
        <w:pStyle w:val="a5"/>
        <w:numPr>
          <w:ilvl w:val="0"/>
          <w:numId w:val="20"/>
        </w:numPr>
        <w:spacing w:line="240" w:lineRule="auto"/>
        <w:ind w:right="282"/>
        <w:rPr>
          <w:rFonts w:ascii="Times New Roman" w:hAnsi="Times New Roman" w:cs="Times New Roman"/>
          <w:b/>
        </w:rPr>
      </w:pPr>
      <w:r w:rsidRPr="00C3094B">
        <w:rPr>
          <w:rFonts w:ascii="Times New Roman" w:hAnsi="Times New Roman" w:cs="Times New Roman"/>
          <w:b/>
        </w:rPr>
        <w:t xml:space="preserve">Информация о размещении объекта обсуждений в сети "Интернет", содержащая </w:t>
      </w:r>
    </w:p>
    <w:p w14:paraId="0D0237F5" w14:textId="68108F34" w:rsidR="00CF6357" w:rsidRPr="00CF6357" w:rsidRDefault="00CF6357" w:rsidP="00CF6357">
      <w:pPr>
        <w:spacing w:line="240" w:lineRule="auto"/>
        <w:ind w:left="568" w:right="282" w:firstLine="0"/>
        <w:rPr>
          <w:rFonts w:ascii="Times New Roman" w:hAnsi="Times New Roman" w:cs="Times New Roman"/>
          <w:b/>
        </w:rPr>
      </w:pPr>
      <w:r w:rsidRPr="00CF6357">
        <w:rPr>
          <w:rFonts w:ascii="Times New Roman" w:hAnsi="Times New Roman" w:cs="Times New Roman"/>
          <w:b/>
        </w:rPr>
        <w:t>электронную ссылку о месте размещения указанных материалов в сети "Интернет", дате и сроке их размещения</w:t>
      </w:r>
    </w:p>
    <w:p w14:paraId="292958E5" w14:textId="77777777" w:rsidR="00CF6357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9B1DB2">
        <w:rPr>
          <w:rFonts w:ascii="Times New Roman" w:eastAsia="Times New Roman" w:hAnsi="Times New Roman" w:cs="Times New Roman"/>
          <w:lang w:eastAsia="ru-RU"/>
        </w:rPr>
        <w:t xml:space="preserve">В сети «Интернет» виде по ссылке: на сайте исполнителя работ ООО ПФ «Уралтрубопроводстройпроект» </w:t>
      </w:r>
      <w:hyperlink r:id="rId6" w:history="1">
        <w:r w:rsidRPr="00DD44E7">
          <w:rPr>
            <w:rStyle w:val="ab"/>
            <w:rFonts w:ascii="Times New Roman" w:eastAsia="Times New Roman" w:hAnsi="Times New Roman" w:cs="Times New Roman"/>
            <w:lang w:eastAsia="ru-RU"/>
          </w:rPr>
          <w:t>https://files.utpsp.ru/s/wDPRgq4YsSmbT97</w:t>
        </w:r>
      </w:hyperlink>
    </w:p>
    <w:p w14:paraId="32440715" w14:textId="77777777" w:rsidR="00CF6357" w:rsidRPr="00C3094B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 xml:space="preserve">Дата размещения материалов объекта обсуждений: </w:t>
      </w:r>
      <w:r>
        <w:rPr>
          <w:rFonts w:ascii="Times New Roman" w:eastAsia="Times New Roman" w:hAnsi="Times New Roman" w:cs="Times New Roman"/>
          <w:lang w:eastAsia="ru-RU"/>
        </w:rPr>
        <w:t>12.05</w:t>
      </w:r>
      <w:r w:rsidRPr="00C3094B">
        <w:rPr>
          <w:rFonts w:ascii="Times New Roman" w:eastAsia="Times New Roman" w:hAnsi="Times New Roman" w:cs="Times New Roman"/>
          <w:lang w:eastAsia="ru-RU"/>
        </w:rPr>
        <w:t xml:space="preserve">.2026. Ознакомление с материалами объекта общественных обсуждений возможно в период с </w:t>
      </w:r>
      <w:r>
        <w:rPr>
          <w:rFonts w:ascii="Times New Roman" w:eastAsia="Times New Roman" w:hAnsi="Times New Roman" w:cs="Times New Roman"/>
          <w:lang w:eastAsia="ru-RU"/>
        </w:rPr>
        <w:t>12.05.</w:t>
      </w:r>
      <w:r w:rsidRPr="00C3094B">
        <w:rPr>
          <w:rFonts w:ascii="Times New Roman" w:eastAsia="Times New Roman" w:hAnsi="Times New Roman" w:cs="Times New Roman"/>
          <w:lang w:eastAsia="ru-RU"/>
        </w:rPr>
        <w:t xml:space="preserve">2026 по </w:t>
      </w:r>
      <w:r>
        <w:rPr>
          <w:rFonts w:ascii="Times New Roman" w:eastAsia="Times New Roman" w:hAnsi="Times New Roman" w:cs="Times New Roman"/>
          <w:lang w:eastAsia="ru-RU"/>
        </w:rPr>
        <w:t>10.06</w:t>
      </w:r>
      <w:r w:rsidRPr="00C3094B">
        <w:rPr>
          <w:rFonts w:ascii="Times New Roman" w:eastAsia="Times New Roman" w:hAnsi="Times New Roman" w:cs="Times New Roman"/>
          <w:lang w:eastAsia="ru-RU"/>
        </w:rPr>
        <w:t>.2026 (включительно)</w:t>
      </w:r>
    </w:p>
    <w:p w14:paraId="76D08BD0" w14:textId="77777777" w:rsidR="00CF6357" w:rsidRPr="00CF6357" w:rsidRDefault="00CF6357" w:rsidP="00CF6357">
      <w:pPr>
        <w:spacing w:line="240" w:lineRule="auto"/>
        <w:ind w:left="567" w:right="282" w:firstLine="0"/>
        <w:rPr>
          <w:rFonts w:ascii="Times New Roman" w:eastAsia="Times New Roman" w:hAnsi="Times New Roman" w:cs="Times New Roman"/>
          <w:lang w:eastAsia="ru-RU"/>
        </w:rPr>
      </w:pPr>
      <w:r w:rsidRPr="00C3094B">
        <w:rPr>
          <w:rFonts w:ascii="Times New Roman" w:eastAsia="Times New Roman" w:hAnsi="Times New Roman" w:cs="Times New Roman"/>
          <w:lang w:eastAsia="ru-RU"/>
        </w:rPr>
        <w:t xml:space="preserve">Окончательные материалы оценки воздействия на окружающую среду, утвержденные заказчиком, будут размещены в открытом доступе в сети «Интернет» на 30 дней на </w:t>
      </w:r>
      <w:r w:rsidRPr="00C3094B">
        <w:rPr>
          <w:rFonts w:ascii="Times New Roman" w:eastAsia="Times New Roman" w:hAnsi="Times New Roman" w:cs="Times New Roman"/>
          <w:lang w:eastAsia="ru-RU"/>
        </w:rPr>
        <w:lastRenderedPageBreak/>
        <w:t>официальном сайте исполнителя работ ООО ПФ «</w:t>
      </w:r>
      <w:proofErr w:type="spellStart"/>
      <w:r w:rsidRPr="00C3094B">
        <w:rPr>
          <w:rFonts w:ascii="Times New Roman" w:eastAsia="Times New Roman" w:hAnsi="Times New Roman" w:cs="Times New Roman"/>
          <w:lang w:eastAsia="ru-RU"/>
        </w:rPr>
        <w:t>Уралтрубопроводстройпроект</w:t>
      </w:r>
      <w:proofErr w:type="spellEnd"/>
      <w:r w:rsidRPr="00C3094B">
        <w:rPr>
          <w:rFonts w:ascii="Times New Roman" w:eastAsia="Times New Roman" w:hAnsi="Times New Roman" w:cs="Times New Roman"/>
          <w:lang w:eastAsia="ru-RU"/>
        </w:rPr>
        <w:t xml:space="preserve">» </w:t>
      </w:r>
      <w:r w:rsidRPr="00CF6357">
        <w:rPr>
          <w:rFonts w:ascii="Times New Roman" w:eastAsia="Times New Roman" w:hAnsi="Times New Roman" w:cs="Times New Roman"/>
          <w:lang w:eastAsia="ru-RU"/>
        </w:rPr>
        <w:t>https://files.utpsp.ru/s/wDPRgq4YsSmbT97</w:t>
      </w:r>
    </w:p>
    <w:p w14:paraId="5DB9654B" w14:textId="636510D9" w:rsidR="00CF6357" w:rsidRPr="000D0815" w:rsidRDefault="00CF6357" w:rsidP="00CF6357">
      <w:pPr>
        <w:pStyle w:val="a5"/>
        <w:numPr>
          <w:ilvl w:val="0"/>
          <w:numId w:val="20"/>
        </w:numPr>
        <w:spacing w:line="240" w:lineRule="auto"/>
        <w:ind w:right="284"/>
        <w:rPr>
          <w:rFonts w:ascii="PT Astra Serif" w:hAnsi="PT Astra Serif" w:cs="Times New Roman"/>
          <w:bCs/>
        </w:rPr>
      </w:pPr>
      <w:r w:rsidRPr="000D0815">
        <w:rPr>
          <w:rFonts w:ascii="PT Astra Serif" w:hAnsi="PT Astra Serif" w:cs="Times New Roman"/>
          <w:b/>
        </w:rPr>
        <w:t>Информация о возможности проведения по инициативе граждан слушаний:</w:t>
      </w:r>
    </w:p>
    <w:p w14:paraId="78270D2B" w14:textId="77777777" w:rsidR="00CF6357" w:rsidRDefault="00CF6357" w:rsidP="00CF6357">
      <w:pPr>
        <w:spacing w:line="240" w:lineRule="auto"/>
        <w:ind w:left="397" w:right="284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 </w:t>
      </w:r>
      <w:r w:rsidRPr="000D0815">
        <w:rPr>
          <w:rFonts w:ascii="PT Astra Serif" w:hAnsi="PT Astra Serif" w:cs="Times New Roman"/>
        </w:rPr>
        <w:t>В соответствии с п. 23 «Правил проведения оценки воздействия на окружающую среду»</w:t>
      </w:r>
      <w:r>
        <w:rPr>
          <w:rFonts w:ascii="PT Astra Serif" w:hAnsi="PT Astra Serif" w:cs="Times New Roman"/>
        </w:rPr>
        <w:t xml:space="preserve">      </w:t>
      </w:r>
    </w:p>
    <w:p w14:paraId="6C71D2E5" w14:textId="77777777" w:rsidR="00CF6357" w:rsidRDefault="00CF6357" w:rsidP="00CF6357">
      <w:pPr>
        <w:spacing w:line="240" w:lineRule="auto"/>
        <w:ind w:left="397" w:right="284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 </w:t>
      </w:r>
      <w:r w:rsidRPr="000D0815">
        <w:rPr>
          <w:rFonts w:ascii="PT Astra Serif" w:hAnsi="PT Astra Serif" w:cs="Times New Roman"/>
        </w:rPr>
        <w:t>(Постановление правительства РФ № 1644 от 28.11.2024 г.):</w:t>
      </w:r>
      <w:r>
        <w:rPr>
          <w:rFonts w:ascii="PT Astra Serif" w:hAnsi="PT Astra Serif" w:cs="Times New Roman"/>
        </w:rPr>
        <w:t xml:space="preserve"> </w:t>
      </w:r>
      <w:r w:rsidRPr="000D0815">
        <w:rPr>
          <w:rFonts w:ascii="PT Astra Serif" w:hAnsi="PT Astra Serif" w:cs="Times New Roman"/>
        </w:rPr>
        <w:t xml:space="preserve">Проведение слушаний может быть </w:t>
      </w:r>
      <w:r>
        <w:rPr>
          <w:rFonts w:ascii="PT Astra Serif" w:hAnsi="PT Astra Serif" w:cs="Times New Roman"/>
        </w:rPr>
        <w:t xml:space="preserve">  </w:t>
      </w:r>
    </w:p>
    <w:p w14:paraId="4E342319" w14:textId="77777777" w:rsidR="00CF6357" w:rsidRDefault="00CF6357" w:rsidP="00CF6357">
      <w:pPr>
        <w:spacing w:line="240" w:lineRule="auto"/>
        <w:ind w:left="397" w:right="284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 </w:t>
      </w:r>
      <w:r w:rsidRPr="000D0815">
        <w:rPr>
          <w:rFonts w:ascii="PT Astra Serif" w:hAnsi="PT Astra Serif" w:cs="Times New Roman"/>
        </w:rPr>
        <w:t xml:space="preserve">инициировано гражданами в течение 7 календарных дней с даты размещения заказчиком </w:t>
      </w:r>
    </w:p>
    <w:p w14:paraId="302472A4" w14:textId="77777777" w:rsidR="00CF6357" w:rsidRDefault="00CF6357" w:rsidP="00CF6357">
      <w:pPr>
        <w:spacing w:line="240" w:lineRule="auto"/>
        <w:ind w:left="397" w:right="284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 </w:t>
      </w:r>
      <w:r w:rsidRPr="000D0815">
        <w:rPr>
          <w:rFonts w:ascii="PT Astra Serif" w:hAnsi="PT Astra Serif" w:cs="Times New Roman"/>
        </w:rPr>
        <w:t xml:space="preserve">(исполнителем) для ознакомления общественности объекта обсуждений путем направления в </w:t>
      </w:r>
      <w:r>
        <w:rPr>
          <w:rFonts w:ascii="PT Astra Serif" w:hAnsi="PT Astra Serif" w:cs="Times New Roman"/>
        </w:rPr>
        <w:t xml:space="preserve"> </w:t>
      </w:r>
    </w:p>
    <w:p w14:paraId="4C333287" w14:textId="5E2A3E14" w:rsidR="00CF6357" w:rsidRDefault="00CF6357" w:rsidP="00CF6357">
      <w:pPr>
        <w:spacing w:line="240" w:lineRule="auto"/>
        <w:ind w:left="397" w:right="284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 </w:t>
      </w:r>
      <w:r w:rsidRPr="000D0815">
        <w:rPr>
          <w:rFonts w:ascii="PT Astra Serif" w:hAnsi="PT Astra Serif" w:cs="Times New Roman"/>
        </w:rPr>
        <w:t>указанный срок в уполномоченный орган соответствующей инициативы в произвольной форме.</w:t>
      </w:r>
    </w:p>
    <w:p w14:paraId="17E26C44" w14:textId="77777777" w:rsidR="00287BD1" w:rsidRDefault="00CF6357" w:rsidP="00CF6357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Pr="005B3294">
        <w:rPr>
          <w:rFonts w:ascii="PT Astra Serif" w:hAnsi="PT Astra Serif" w:cs="Times New Roman"/>
          <w:b/>
          <w:bCs/>
        </w:rPr>
        <w:t>15.Адрес в пределах места нахождения уполномоченного органа:</w:t>
      </w:r>
      <w:r w:rsidR="00287BD1">
        <w:rPr>
          <w:rFonts w:ascii="PT Astra Serif" w:hAnsi="PT Astra Serif" w:cs="Times New Roman"/>
          <w:b/>
          <w:bCs/>
        </w:rPr>
        <w:t xml:space="preserve"> </w:t>
      </w:r>
    </w:p>
    <w:p w14:paraId="1FB6FE2C" w14:textId="58E45DAE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="00CF6357" w:rsidRPr="005B3294">
        <w:rPr>
          <w:rFonts w:ascii="PT Astra Serif" w:hAnsi="PT Astra Serif" w:cs="Times New Roman"/>
        </w:rPr>
        <w:t>634041, г. Томск, пр. Кирова, 14</w:t>
      </w:r>
    </w:p>
    <w:p w14:paraId="3573077E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="00CF6357" w:rsidRPr="005B3294">
        <w:rPr>
          <w:rFonts w:ascii="PT Astra Serif" w:hAnsi="PT Astra Serif" w:cs="Times New Roman"/>
          <w:b/>
          <w:bCs/>
        </w:rPr>
        <w:t xml:space="preserve">16.Контактные данные ответственного лица (ответственных лиц) со стороны </w:t>
      </w:r>
      <w:r>
        <w:rPr>
          <w:rFonts w:ascii="PT Astra Serif" w:hAnsi="PT Astra Serif" w:cs="Times New Roman"/>
          <w:b/>
          <w:bCs/>
        </w:rPr>
        <w:t xml:space="preserve">  </w:t>
      </w:r>
    </w:p>
    <w:p w14:paraId="4A41931C" w14:textId="47A0E9F1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="00CF6357" w:rsidRPr="005B3294">
        <w:rPr>
          <w:rFonts w:ascii="PT Astra Serif" w:hAnsi="PT Astra Serif" w:cs="Times New Roman"/>
          <w:b/>
          <w:bCs/>
        </w:rPr>
        <w:t>уполномоченного органа:</w:t>
      </w:r>
    </w:p>
    <w:p w14:paraId="50B57632" w14:textId="1F0B6F9A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>Отдел по обращению с отходами и экспертизе, e-</w:t>
      </w:r>
      <w:proofErr w:type="spellStart"/>
      <w:r w:rsidR="00CF6357" w:rsidRPr="005B3294">
        <w:rPr>
          <w:rFonts w:ascii="PT Astra Serif" w:hAnsi="PT Astra Serif" w:cs="Times New Roman"/>
        </w:rPr>
        <w:t>mail</w:t>
      </w:r>
      <w:proofErr w:type="spellEnd"/>
      <w:r w:rsidR="00CF6357" w:rsidRPr="005B3294">
        <w:rPr>
          <w:rFonts w:ascii="PT Astra Serif" w:hAnsi="PT Astra Serif" w:cs="Times New Roman"/>
        </w:rPr>
        <w:t>: nev@green.tsu.ru, тел. 8 (3822) 90-38-47</w:t>
      </w:r>
    </w:p>
    <w:p w14:paraId="34BF55BC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="00CF6357" w:rsidRPr="005B3294">
        <w:rPr>
          <w:rFonts w:ascii="PT Astra Serif" w:hAnsi="PT Astra Serif" w:cs="Times New Roman"/>
          <w:b/>
          <w:bCs/>
        </w:rPr>
        <w:t xml:space="preserve">17.Информация о порядке, сроке и форме внесения участниками общественных </w:t>
      </w:r>
      <w:r>
        <w:rPr>
          <w:rFonts w:ascii="PT Astra Serif" w:hAnsi="PT Astra Serif" w:cs="Times New Roman"/>
          <w:b/>
          <w:bCs/>
        </w:rPr>
        <w:t xml:space="preserve">  </w:t>
      </w:r>
    </w:p>
    <w:p w14:paraId="5C84363A" w14:textId="23E11D88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="00CF6357" w:rsidRPr="005B3294">
        <w:rPr>
          <w:rFonts w:ascii="PT Astra Serif" w:hAnsi="PT Astra Serif" w:cs="Times New Roman"/>
          <w:b/>
          <w:bCs/>
        </w:rPr>
        <w:t>обсуждений предложений и замечаний, касающихся объекта обсуждений:</w:t>
      </w:r>
    </w:p>
    <w:p w14:paraId="572135A5" w14:textId="789CB5B3" w:rsidR="00CF6357" w:rsidRPr="005B3294" w:rsidRDefault="00CF6357" w:rsidP="00287BD1">
      <w:pPr>
        <w:spacing w:line="240" w:lineRule="auto"/>
        <w:ind w:left="567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 xml:space="preserve">Участники общественных обсуждений имеют право вносить предложения и замечания, касающиеся объекта обсуждений, в течение всего периода размещения объекта обсуждений, с </w:t>
      </w:r>
      <w:r w:rsidR="00287BD1">
        <w:rPr>
          <w:rFonts w:ascii="Times New Roman" w:eastAsia="Times New Roman" w:hAnsi="Times New Roman" w:cs="Times New Roman"/>
          <w:lang w:eastAsia="ru-RU"/>
        </w:rPr>
        <w:t>12.05.</w:t>
      </w:r>
      <w:r w:rsidR="00287BD1" w:rsidRPr="00C3094B">
        <w:rPr>
          <w:rFonts w:ascii="Times New Roman" w:eastAsia="Times New Roman" w:hAnsi="Times New Roman" w:cs="Times New Roman"/>
          <w:lang w:eastAsia="ru-RU"/>
        </w:rPr>
        <w:t xml:space="preserve">2026 по </w:t>
      </w:r>
      <w:r w:rsidR="00287BD1">
        <w:rPr>
          <w:rFonts w:ascii="Times New Roman" w:eastAsia="Times New Roman" w:hAnsi="Times New Roman" w:cs="Times New Roman"/>
          <w:lang w:eastAsia="ru-RU"/>
        </w:rPr>
        <w:t>10.06</w:t>
      </w:r>
      <w:r w:rsidR="00287BD1" w:rsidRPr="00C3094B">
        <w:rPr>
          <w:rFonts w:ascii="Times New Roman" w:eastAsia="Times New Roman" w:hAnsi="Times New Roman" w:cs="Times New Roman"/>
          <w:lang w:eastAsia="ru-RU"/>
        </w:rPr>
        <w:t>.2026</w:t>
      </w:r>
      <w:r w:rsidRPr="005B3294">
        <w:rPr>
          <w:rFonts w:ascii="PT Astra Serif" w:hAnsi="PT Astra Serif" w:cs="Times New Roman"/>
        </w:rPr>
        <w:t>. Предложения и замечания могут вноситься посредством записи в журнале учета замечаний и предложений участников общественных обсуждений, очно ознакомляющихся с объектом обсуждений, а также в письменной форме или в форме электронного документа, направленного в адрес Департамента e-</w:t>
      </w:r>
      <w:proofErr w:type="spellStart"/>
      <w:r w:rsidRPr="005B3294">
        <w:rPr>
          <w:rFonts w:ascii="PT Astra Serif" w:hAnsi="PT Astra Serif" w:cs="Times New Roman"/>
        </w:rPr>
        <w:t>mail</w:t>
      </w:r>
      <w:proofErr w:type="spellEnd"/>
      <w:r w:rsidRPr="005B3294">
        <w:rPr>
          <w:rFonts w:ascii="PT Astra Serif" w:hAnsi="PT Astra Serif" w:cs="Times New Roman"/>
        </w:rPr>
        <w:t xml:space="preserve">: </w:t>
      </w:r>
      <w:hyperlink r:id="rId7" w:history="1">
        <w:r w:rsidRPr="005B3294">
          <w:rPr>
            <w:rFonts w:ascii="PT Astra Serif" w:hAnsi="PT Astra Serif" w:cs="Times New Roman"/>
          </w:rPr>
          <w:t>dprioosto@gov70.ru</w:t>
        </w:r>
      </w:hyperlink>
      <w:r w:rsidRPr="005B3294">
        <w:rPr>
          <w:rFonts w:ascii="PT Astra Serif" w:hAnsi="PT Astra Serif" w:cs="Times New Roman"/>
        </w:rPr>
        <w:t xml:space="preserve">, </w:t>
      </w:r>
      <w:hyperlink r:id="rId8" w:history="1">
        <w:r w:rsidRPr="005B3294">
          <w:rPr>
            <w:rFonts w:ascii="PT Astra Serif" w:hAnsi="PT Astra Serif" w:cs="Times New Roman"/>
          </w:rPr>
          <w:t>nev@green.tsu.ru</w:t>
        </w:r>
      </w:hyperlink>
      <w:r w:rsidRPr="005B3294">
        <w:rPr>
          <w:rFonts w:ascii="PT Astra Serif" w:hAnsi="PT Astra Serif" w:cs="Times New Roman"/>
        </w:rPr>
        <w:t xml:space="preserve">. </w:t>
      </w:r>
    </w:p>
    <w:p w14:paraId="3013EE55" w14:textId="77777777" w:rsidR="00CF6357" w:rsidRPr="005B3294" w:rsidRDefault="00CF6357" w:rsidP="00287BD1">
      <w:pPr>
        <w:spacing w:line="240" w:lineRule="auto"/>
        <w:ind w:left="567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 xml:space="preserve">При внесении предложений и замечаний участником общественных обсуждений указываются следующие сведения: </w:t>
      </w:r>
    </w:p>
    <w:p w14:paraId="4EC217B3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для физических лиц - фамилия, имя, отчество (при наличии), дата рождения, адрес места </w:t>
      </w:r>
      <w:r>
        <w:rPr>
          <w:rFonts w:ascii="PT Astra Serif" w:hAnsi="PT Astra Serif" w:cs="Times New Roman"/>
        </w:rPr>
        <w:t xml:space="preserve">   </w:t>
      </w:r>
    </w:p>
    <w:p w14:paraId="07AB023B" w14:textId="29F9B93B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>жительства (регистрации), телефон, адрес электронной почты (при наличии);</w:t>
      </w:r>
    </w:p>
    <w:p w14:paraId="092FC798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для юридических лиц - полное и сокращенное (при наличии) наименования, основной </w:t>
      </w:r>
      <w:r>
        <w:rPr>
          <w:rFonts w:ascii="PT Astra Serif" w:hAnsi="PT Astra Serif" w:cs="Times New Roman"/>
        </w:rPr>
        <w:t xml:space="preserve"> </w:t>
      </w:r>
    </w:p>
    <w:p w14:paraId="0AE31EEB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государственный регистрационный номер, адрес в пределах места нахождения, телефон, адрес </w:t>
      </w:r>
      <w:r>
        <w:rPr>
          <w:rFonts w:ascii="PT Astra Serif" w:hAnsi="PT Astra Serif" w:cs="Times New Roman"/>
        </w:rPr>
        <w:t xml:space="preserve"> </w:t>
      </w:r>
    </w:p>
    <w:p w14:paraId="4F04742B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электронной почты (при наличии), фамилия, имя, отчество (при наличии) участника </w:t>
      </w:r>
    </w:p>
    <w:p w14:paraId="4681529F" w14:textId="317C4FFA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>общественных обсуждений, должность участника общественных обсуждений;</w:t>
      </w:r>
    </w:p>
    <w:p w14:paraId="5D2ADD21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согласие на обработку персональных данных в соответствии с законодательством Российской </w:t>
      </w:r>
      <w:r>
        <w:rPr>
          <w:rFonts w:ascii="PT Astra Serif" w:hAnsi="PT Astra Serif" w:cs="Times New Roman"/>
        </w:rPr>
        <w:t xml:space="preserve">  </w:t>
      </w:r>
    </w:p>
    <w:p w14:paraId="6A4B78A6" w14:textId="45C66178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>Федерации в области персональных данных;</w:t>
      </w:r>
    </w:p>
    <w:p w14:paraId="3AD5AF12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согласие на участие в подписании протокола общественных обсуждений, способ направления и </w:t>
      </w:r>
      <w:r>
        <w:rPr>
          <w:rFonts w:ascii="PT Astra Serif" w:hAnsi="PT Astra Serif" w:cs="Times New Roman"/>
        </w:rPr>
        <w:t xml:space="preserve"> </w:t>
      </w:r>
    </w:p>
    <w:p w14:paraId="6C605ECE" w14:textId="3FD3C854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>подписания указанного протокола с учетом положений.</w:t>
      </w:r>
    </w:p>
    <w:p w14:paraId="4821F142" w14:textId="6B2FDDFC" w:rsidR="00CF6357" w:rsidRPr="005B3294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  <w:b/>
          <w:bCs/>
        </w:rPr>
      </w:pPr>
      <w:r>
        <w:rPr>
          <w:rFonts w:ascii="PT Astra Serif" w:hAnsi="PT Astra Serif" w:cs="Times New Roman"/>
          <w:b/>
          <w:bCs/>
        </w:rPr>
        <w:t xml:space="preserve">  </w:t>
      </w:r>
      <w:r w:rsidR="00CF6357" w:rsidRPr="005B3294">
        <w:rPr>
          <w:rFonts w:ascii="PT Astra Serif" w:hAnsi="PT Astra Serif" w:cs="Times New Roman"/>
          <w:b/>
          <w:bCs/>
        </w:rPr>
        <w:t>18.Порядок инициирования гражданами проведения слушаний:</w:t>
      </w:r>
    </w:p>
    <w:p w14:paraId="49813AF1" w14:textId="77777777" w:rsidR="00287BD1" w:rsidRDefault="00287BD1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 xml:space="preserve">  </w:t>
      </w:r>
      <w:r w:rsidR="00CF6357" w:rsidRPr="005B3294">
        <w:rPr>
          <w:rFonts w:ascii="PT Astra Serif" w:hAnsi="PT Astra Serif" w:cs="Times New Roman"/>
        </w:rPr>
        <w:t xml:space="preserve">Проведение слушаний может быть инициировано гражданами в течение 7 календарных дней с </w:t>
      </w:r>
      <w:r>
        <w:rPr>
          <w:rFonts w:ascii="PT Astra Serif" w:hAnsi="PT Astra Serif" w:cs="Times New Roman"/>
        </w:rPr>
        <w:t xml:space="preserve"> </w:t>
      </w:r>
    </w:p>
    <w:p w14:paraId="59314485" w14:textId="67CD04F7" w:rsidR="00CF6357" w:rsidRPr="005B3294" w:rsidRDefault="00CF6357" w:rsidP="00287BD1">
      <w:pPr>
        <w:spacing w:line="240" w:lineRule="auto"/>
        <w:ind w:left="567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даты размещения заказчиком (исполнителем) для ознакомления общественности объекта обсуждений путем направления в указанный срок в Департамент соответствующей инициативы в письменной форме или в форме электронного документа по адресу e-</w:t>
      </w:r>
      <w:proofErr w:type="spellStart"/>
      <w:r w:rsidRPr="005B3294">
        <w:rPr>
          <w:rFonts w:ascii="PT Astra Serif" w:hAnsi="PT Astra Serif" w:cs="Times New Roman"/>
        </w:rPr>
        <w:t>mail</w:t>
      </w:r>
      <w:proofErr w:type="spellEnd"/>
      <w:r w:rsidRPr="005B3294">
        <w:rPr>
          <w:rFonts w:ascii="PT Astra Serif" w:hAnsi="PT Astra Serif" w:cs="Times New Roman"/>
        </w:rPr>
        <w:t xml:space="preserve">: </w:t>
      </w:r>
      <w:hyperlink r:id="rId9" w:history="1">
        <w:r w:rsidRPr="005B3294">
          <w:rPr>
            <w:rFonts w:ascii="PT Astra Serif" w:hAnsi="PT Astra Serif" w:cs="Times New Roman"/>
          </w:rPr>
          <w:t>dprioosto@gov70.ru</w:t>
        </w:r>
      </w:hyperlink>
      <w:r w:rsidRPr="005B3294">
        <w:rPr>
          <w:rFonts w:ascii="PT Astra Serif" w:hAnsi="PT Astra Serif" w:cs="Times New Roman"/>
        </w:rPr>
        <w:t xml:space="preserve">, </w:t>
      </w:r>
      <w:hyperlink r:id="rId10" w:history="1">
        <w:r w:rsidRPr="005B3294">
          <w:rPr>
            <w:rFonts w:ascii="PT Astra Serif" w:hAnsi="PT Astra Serif" w:cs="Times New Roman"/>
          </w:rPr>
          <w:t>nev@green.tsu.ru</w:t>
        </w:r>
      </w:hyperlink>
      <w:r w:rsidRPr="005B3294">
        <w:rPr>
          <w:rFonts w:ascii="PT Astra Serif" w:hAnsi="PT Astra Serif" w:cs="Times New Roman"/>
        </w:rPr>
        <w:t>.</w:t>
      </w:r>
    </w:p>
    <w:p w14:paraId="521E9076" w14:textId="77777777" w:rsidR="00CF6357" w:rsidRPr="005B3294" w:rsidRDefault="00CF6357" w:rsidP="00287BD1">
      <w:pPr>
        <w:spacing w:line="240" w:lineRule="auto"/>
        <w:ind w:left="567" w:right="282" w:firstLine="0"/>
        <w:rPr>
          <w:rFonts w:ascii="PT Astra Serif" w:hAnsi="PT Astra Serif" w:cs="Times New Roman"/>
        </w:rPr>
      </w:pPr>
      <w:r w:rsidRPr="005B3294">
        <w:rPr>
          <w:rFonts w:ascii="PT Astra Serif" w:hAnsi="PT Astra Serif" w:cs="Times New Roman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7998D927" w14:textId="77777777" w:rsidR="00CF6357" w:rsidRPr="000D0815" w:rsidRDefault="00CF6357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</w:p>
    <w:p w14:paraId="77CFA8A6" w14:textId="77777777" w:rsidR="00CF6357" w:rsidRPr="000D0815" w:rsidRDefault="00CF6357" w:rsidP="00CF6357">
      <w:pPr>
        <w:spacing w:line="240" w:lineRule="auto"/>
        <w:ind w:left="426" w:right="282" w:firstLine="0"/>
        <w:rPr>
          <w:rFonts w:ascii="PT Astra Serif" w:hAnsi="PT Astra Serif" w:cs="Times New Roman"/>
        </w:rPr>
      </w:pPr>
    </w:p>
    <w:p w14:paraId="7CC7CA5B" w14:textId="77777777" w:rsidR="00B14262" w:rsidRPr="00C3094B" w:rsidRDefault="00B14262" w:rsidP="00CF6357">
      <w:pPr>
        <w:pStyle w:val="a5"/>
        <w:spacing w:line="240" w:lineRule="auto"/>
        <w:ind w:left="0" w:right="282" w:firstLine="0"/>
        <w:rPr>
          <w:rFonts w:ascii="Times New Roman" w:hAnsi="Times New Roman" w:cs="Times New Roman"/>
        </w:rPr>
      </w:pPr>
    </w:p>
    <w:sectPr w:rsidR="00B14262" w:rsidRPr="00C3094B" w:rsidSect="00CF6357">
      <w:pgSz w:w="11906" w:h="16838" w:code="9"/>
      <w:pgMar w:top="426" w:right="567" w:bottom="1134" w:left="709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70570"/>
    <w:multiLevelType w:val="hybridMultilevel"/>
    <w:tmpl w:val="34E46672"/>
    <w:lvl w:ilvl="0" w:tplc="A86CDC04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190A30"/>
    <w:multiLevelType w:val="hybridMultilevel"/>
    <w:tmpl w:val="4CB2AB18"/>
    <w:lvl w:ilvl="0" w:tplc="296C81E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876EB1"/>
    <w:multiLevelType w:val="hybridMultilevel"/>
    <w:tmpl w:val="2CA4099C"/>
    <w:lvl w:ilvl="0" w:tplc="DD86D8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9BA4E87"/>
    <w:multiLevelType w:val="hybridMultilevel"/>
    <w:tmpl w:val="55D0844E"/>
    <w:lvl w:ilvl="0" w:tplc="994C97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64215D7"/>
    <w:multiLevelType w:val="hybridMultilevel"/>
    <w:tmpl w:val="BF9E8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1232D"/>
    <w:multiLevelType w:val="hybridMultilevel"/>
    <w:tmpl w:val="E33274C8"/>
    <w:lvl w:ilvl="0" w:tplc="6EB0CA6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abstractNum w:abstractNumId="9" w15:restartNumberingAfterBreak="0">
    <w:nsid w:val="6FFF58A7"/>
    <w:multiLevelType w:val="hybridMultilevel"/>
    <w:tmpl w:val="A92ED58C"/>
    <w:lvl w:ilvl="0" w:tplc="8AE88E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767C564D"/>
    <w:multiLevelType w:val="multilevel"/>
    <w:tmpl w:val="0E262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614A51"/>
    <w:multiLevelType w:val="multilevel"/>
    <w:tmpl w:val="AEE2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8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10"/>
  </w:num>
  <w:num w:numId="14">
    <w:abstractNumId w:val="3"/>
  </w:num>
  <w:num w:numId="15">
    <w:abstractNumId w:val="2"/>
  </w:num>
  <w:num w:numId="16">
    <w:abstractNumId w:val="11"/>
  </w:num>
  <w:num w:numId="17">
    <w:abstractNumId w:val="1"/>
  </w:num>
  <w:num w:numId="18">
    <w:abstractNumId w:val="9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FC"/>
    <w:rsid w:val="00006BA5"/>
    <w:rsid w:val="000130D0"/>
    <w:rsid w:val="0001706E"/>
    <w:rsid w:val="00035BD5"/>
    <w:rsid w:val="0004146A"/>
    <w:rsid w:val="000432B8"/>
    <w:rsid w:val="00055379"/>
    <w:rsid w:val="00060BAD"/>
    <w:rsid w:val="00070174"/>
    <w:rsid w:val="00073643"/>
    <w:rsid w:val="00074406"/>
    <w:rsid w:val="00074677"/>
    <w:rsid w:val="000776DD"/>
    <w:rsid w:val="00084CBA"/>
    <w:rsid w:val="00086F7E"/>
    <w:rsid w:val="00087D98"/>
    <w:rsid w:val="00090F80"/>
    <w:rsid w:val="00094177"/>
    <w:rsid w:val="000A0001"/>
    <w:rsid w:val="000A3094"/>
    <w:rsid w:val="000A6621"/>
    <w:rsid w:val="000B3175"/>
    <w:rsid w:val="000B3613"/>
    <w:rsid w:val="000B7F69"/>
    <w:rsid w:val="000C1A0D"/>
    <w:rsid w:val="000D5A6C"/>
    <w:rsid w:val="000F4999"/>
    <w:rsid w:val="001030D7"/>
    <w:rsid w:val="00105FEA"/>
    <w:rsid w:val="00112B71"/>
    <w:rsid w:val="0011524A"/>
    <w:rsid w:val="00116DA6"/>
    <w:rsid w:val="00122B2C"/>
    <w:rsid w:val="00142572"/>
    <w:rsid w:val="00144508"/>
    <w:rsid w:val="00150896"/>
    <w:rsid w:val="00153186"/>
    <w:rsid w:val="001576A6"/>
    <w:rsid w:val="00171EDE"/>
    <w:rsid w:val="00174D45"/>
    <w:rsid w:val="001761F2"/>
    <w:rsid w:val="00177167"/>
    <w:rsid w:val="001812F2"/>
    <w:rsid w:val="001954F7"/>
    <w:rsid w:val="001A2476"/>
    <w:rsid w:val="001B5C72"/>
    <w:rsid w:val="001D231D"/>
    <w:rsid w:val="001E2AE7"/>
    <w:rsid w:val="001E32F0"/>
    <w:rsid w:val="001E4C08"/>
    <w:rsid w:val="001E653B"/>
    <w:rsid w:val="001E6620"/>
    <w:rsid w:val="001F784B"/>
    <w:rsid w:val="0020467F"/>
    <w:rsid w:val="00210056"/>
    <w:rsid w:val="00213417"/>
    <w:rsid w:val="00214719"/>
    <w:rsid w:val="00220C75"/>
    <w:rsid w:val="00223657"/>
    <w:rsid w:val="0023791A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87BD1"/>
    <w:rsid w:val="00295106"/>
    <w:rsid w:val="002954E8"/>
    <w:rsid w:val="00297E66"/>
    <w:rsid w:val="002A28DA"/>
    <w:rsid w:val="002A4210"/>
    <w:rsid w:val="002B0B50"/>
    <w:rsid w:val="002B3DD8"/>
    <w:rsid w:val="002C156D"/>
    <w:rsid w:val="002C2ED5"/>
    <w:rsid w:val="002E2D5C"/>
    <w:rsid w:val="002E7DDE"/>
    <w:rsid w:val="002F2DFB"/>
    <w:rsid w:val="003008C6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1047"/>
    <w:rsid w:val="00364708"/>
    <w:rsid w:val="003648C5"/>
    <w:rsid w:val="00370D51"/>
    <w:rsid w:val="00372B93"/>
    <w:rsid w:val="003801A9"/>
    <w:rsid w:val="0038141F"/>
    <w:rsid w:val="00384ACA"/>
    <w:rsid w:val="0038541C"/>
    <w:rsid w:val="0039045C"/>
    <w:rsid w:val="003945A6"/>
    <w:rsid w:val="003A1FA1"/>
    <w:rsid w:val="003A4B84"/>
    <w:rsid w:val="003A4FDE"/>
    <w:rsid w:val="003B64A3"/>
    <w:rsid w:val="003B7D39"/>
    <w:rsid w:val="003C263E"/>
    <w:rsid w:val="003C3595"/>
    <w:rsid w:val="003C4695"/>
    <w:rsid w:val="003D1CFD"/>
    <w:rsid w:val="003D2CEA"/>
    <w:rsid w:val="003D2FC2"/>
    <w:rsid w:val="003E45BE"/>
    <w:rsid w:val="003E4D35"/>
    <w:rsid w:val="003E6E95"/>
    <w:rsid w:val="003F0420"/>
    <w:rsid w:val="003F252E"/>
    <w:rsid w:val="003F5ABB"/>
    <w:rsid w:val="0040068F"/>
    <w:rsid w:val="00404D95"/>
    <w:rsid w:val="0040603A"/>
    <w:rsid w:val="00410864"/>
    <w:rsid w:val="00415F7B"/>
    <w:rsid w:val="00417969"/>
    <w:rsid w:val="00431F3E"/>
    <w:rsid w:val="00436C84"/>
    <w:rsid w:val="00447E52"/>
    <w:rsid w:val="00462140"/>
    <w:rsid w:val="00473301"/>
    <w:rsid w:val="00474FA5"/>
    <w:rsid w:val="0047694B"/>
    <w:rsid w:val="00476E70"/>
    <w:rsid w:val="004856FD"/>
    <w:rsid w:val="00486123"/>
    <w:rsid w:val="0049332C"/>
    <w:rsid w:val="00496EF2"/>
    <w:rsid w:val="004A2F2B"/>
    <w:rsid w:val="004B2131"/>
    <w:rsid w:val="004B21E6"/>
    <w:rsid w:val="004B4C0F"/>
    <w:rsid w:val="004B5505"/>
    <w:rsid w:val="004B5B02"/>
    <w:rsid w:val="004B67B8"/>
    <w:rsid w:val="004C354B"/>
    <w:rsid w:val="004C731E"/>
    <w:rsid w:val="004D1E09"/>
    <w:rsid w:val="004D3014"/>
    <w:rsid w:val="004E474D"/>
    <w:rsid w:val="004F5FE1"/>
    <w:rsid w:val="004F7F52"/>
    <w:rsid w:val="00500F54"/>
    <w:rsid w:val="00501156"/>
    <w:rsid w:val="00504EFE"/>
    <w:rsid w:val="0050588E"/>
    <w:rsid w:val="00505A56"/>
    <w:rsid w:val="005155FB"/>
    <w:rsid w:val="00521FE0"/>
    <w:rsid w:val="005301BE"/>
    <w:rsid w:val="00532A5F"/>
    <w:rsid w:val="00542371"/>
    <w:rsid w:val="005446FD"/>
    <w:rsid w:val="0056095E"/>
    <w:rsid w:val="00563174"/>
    <w:rsid w:val="0056437E"/>
    <w:rsid w:val="00565284"/>
    <w:rsid w:val="00566E95"/>
    <w:rsid w:val="00567EE6"/>
    <w:rsid w:val="00571368"/>
    <w:rsid w:val="00571DF5"/>
    <w:rsid w:val="0057265E"/>
    <w:rsid w:val="00575DD2"/>
    <w:rsid w:val="005766A8"/>
    <w:rsid w:val="00581D30"/>
    <w:rsid w:val="0058540C"/>
    <w:rsid w:val="00586E5C"/>
    <w:rsid w:val="00587F86"/>
    <w:rsid w:val="00590B39"/>
    <w:rsid w:val="005A28BF"/>
    <w:rsid w:val="005A65EC"/>
    <w:rsid w:val="005B0EE5"/>
    <w:rsid w:val="005B6A8B"/>
    <w:rsid w:val="005B6B2D"/>
    <w:rsid w:val="005C5E7B"/>
    <w:rsid w:val="005D4996"/>
    <w:rsid w:val="005E34A9"/>
    <w:rsid w:val="005E3A93"/>
    <w:rsid w:val="005F09AF"/>
    <w:rsid w:val="005F0B9F"/>
    <w:rsid w:val="005F39A5"/>
    <w:rsid w:val="00603C2F"/>
    <w:rsid w:val="0061457B"/>
    <w:rsid w:val="0062271B"/>
    <w:rsid w:val="00631834"/>
    <w:rsid w:val="00632015"/>
    <w:rsid w:val="006417E7"/>
    <w:rsid w:val="0065153B"/>
    <w:rsid w:val="00655D00"/>
    <w:rsid w:val="00655FD7"/>
    <w:rsid w:val="006809EB"/>
    <w:rsid w:val="006929DE"/>
    <w:rsid w:val="006A2291"/>
    <w:rsid w:val="006A3BAF"/>
    <w:rsid w:val="006B075F"/>
    <w:rsid w:val="006C641B"/>
    <w:rsid w:val="006C6F00"/>
    <w:rsid w:val="006E309F"/>
    <w:rsid w:val="006E40C7"/>
    <w:rsid w:val="006E469B"/>
    <w:rsid w:val="006E670E"/>
    <w:rsid w:val="006F42FB"/>
    <w:rsid w:val="00701249"/>
    <w:rsid w:val="00701D8A"/>
    <w:rsid w:val="0070749F"/>
    <w:rsid w:val="0071197D"/>
    <w:rsid w:val="00730ED4"/>
    <w:rsid w:val="00736BFD"/>
    <w:rsid w:val="00752D13"/>
    <w:rsid w:val="00754A27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B6510"/>
    <w:rsid w:val="007C3F58"/>
    <w:rsid w:val="007C49C4"/>
    <w:rsid w:val="007C6D30"/>
    <w:rsid w:val="007D393E"/>
    <w:rsid w:val="007D6DE4"/>
    <w:rsid w:val="007F1B8D"/>
    <w:rsid w:val="008011F3"/>
    <w:rsid w:val="008012F7"/>
    <w:rsid w:val="00814916"/>
    <w:rsid w:val="00816991"/>
    <w:rsid w:val="00826933"/>
    <w:rsid w:val="0083163A"/>
    <w:rsid w:val="00840E87"/>
    <w:rsid w:val="008447FC"/>
    <w:rsid w:val="0085169A"/>
    <w:rsid w:val="00851D1A"/>
    <w:rsid w:val="00856604"/>
    <w:rsid w:val="00856AEE"/>
    <w:rsid w:val="00864250"/>
    <w:rsid w:val="00866BF8"/>
    <w:rsid w:val="0087284C"/>
    <w:rsid w:val="00873C07"/>
    <w:rsid w:val="00881714"/>
    <w:rsid w:val="00894EAF"/>
    <w:rsid w:val="00894F9D"/>
    <w:rsid w:val="0089523C"/>
    <w:rsid w:val="008A3807"/>
    <w:rsid w:val="008A4D66"/>
    <w:rsid w:val="008A5E00"/>
    <w:rsid w:val="008B02F4"/>
    <w:rsid w:val="008C12BD"/>
    <w:rsid w:val="008D1E51"/>
    <w:rsid w:val="008E0C9E"/>
    <w:rsid w:val="008E349C"/>
    <w:rsid w:val="008F09AD"/>
    <w:rsid w:val="008F5F85"/>
    <w:rsid w:val="009029AF"/>
    <w:rsid w:val="00902ECF"/>
    <w:rsid w:val="00903B79"/>
    <w:rsid w:val="009110EA"/>
    <w:rsid w:val="00914608"/>
    <w:rsid w:val="009266F8"/>
    <w:rsid w:val="00931834"/>
    <w:rsid w:val="0093657A"/>
    <w:rsid w:val="0094186E"/>
    <w:rsid w:val="00943B88"/>
    <w:rsid w:val="00945E60"/>
    <w:rsid w:val="00952C9E"/>
    <w:rsid w:val="00953172"/>
    <w:rsid w:val="00961486"/>
    <w:rsid w:val="009631F8"/>
    <w:rsid w:val="00963CFE"/>
    <w:rsid w:val="009746A4"/>
    <w:rsid w:val="009823EE"/>
    <w:rsid w:val="00990B36"/>
    <w:rsid w:val="00993CA1"/>
    <w:rsid w:val="009942BB"/>
    <w:rsid w:val="00997C55"/>
    <w:rsid w:val="009A34C4"/>
    <w:rsid w:val="009A62C3"/>
    <w:rsid w:val="009B0B10"/>
    <w:rsid w:val="009B1DB2"/>
    <w:rsid w:val="009B504E"/>
    <w:rsid w:val="009B777F"/>
    <w:rsid w:val="009C0014"/>
    <w:rsid w:val="009C0762"/>
    <w:rsid w:val="009C27BE"/>
    <w:rsid w:val="009C72D5"/>
    <w:rsid w:val="009D0CF3"/>
    <w:rsid w:val="009D1825"/>
    <w:rsid w:val="009D3E69"/>
    <w:rsid w:val="009E0E3B"/>
    <w:rsid w:val="009E733C"/>
    <w:rsid w:val="009E7B77"/>
    <w:rsid w:val="00A04F29"/>
    <w:rsid w:val="00A1663F"/>
    <w:rsid w:val="00A17966"/>
    <w:rsid w:val="00A23D89"/>
    <w:rsid w:val="00A27536"/>
    <w:rsid w:val="00A34F41"/>
    <w:rsid w:val="00A3555F"/>
    <w:rsid w:val="00A46DE7"/>
    <w:rsid w:val="00A56806"/>
    <w:rsid w:val="00A62D9E"/>
    <w:rsid w:val="00A73887"/>
    <w:rsid w:val="00A75A0C"/>
    <w:rsid w:val="00A77EDD"/>
    <w:rsid w:val="00A8042D"/>
    <w:rsid w:val="00A80EA3"/>
    <w:rsid w:val="00A870F0"/>
    <w:rsid w:val="00AA1B36"/>
    <w:rsid w:val="00AA2EDB"/>
    <w:rsid w:val="00AA5626"/>
    <w:rsid w:val="00AA5726"/>
    <w:rsid w:val="00AB7297"/>
    <w:rsid w:val="00AC4F7A"/>
    <w:rsid w:val="00AC7912"/>
    <w:rsid w:val="00AD3067"/>
    <w:rsid w:val="00AD5BB3"/>
    <w:rsid w:val="00AD67EE"/>
    <w:rsid w:val="00AD7A5C"/>
    <w:rsid w:val="00AE4470"/>
    <w:rsid w:val="00AE4CA9"/>
    <w:rsid w:val="00AE5484"/>
    <w:rsid w:val="00AE6EC6"/>
    <w:rsid w:val="00AF1809"/>
    <w:rsid w:val="00AF4C61"/>
    <w:rsid w:val="00AF614E"/>
    <w:rsid w:val="00AF63BD"/>
    <w:rsid w:val="00AF6699"/>
    <w:rsid w:val="00AF6BEA"/>
    <w:rsid w:val="00B055F0"/>
    <w:rsid w:val="00B13A96"/>
    <w:rsid w:val="00B14262"/>
    <w:rsid w:val="00B170C1"/>
    <w:rsid w:val="00B24299"/>
    <w:rsid w:val="00B31D45"/>
    <w:rsid w:val="00B34245"/>
    <w:rsid w:val="00B35C57"/>
    <w:rsid w:val="00B416E2"/>
    <w:rsid w:val="00B41A1E"/>
    <w:rsid w:val="00B426D6"/>
    <w:rsid w:val="00B430DF"/>
    <w:rsid w:val="00B6246A"/>
    <w:rsid w:val="00B7216C"/>
    <w:rsid w:val="00B75190"/>
    <w:rsid w:val="00B824D0"/>
    <w:rsid w:val="00B90567"/>
    <w:rsid w:val="00B94FCE"/>
    <w:rsid w:val="00B95887"/>
    <w:rsid w:val="00B96F42"/>
    <w:rsid w:val="00BA3F8C"/>
    <w:rsid w:val="00BA7F0E"/>
    <w:rsid w:val="00BB1C1A"/>
    <w:rsid w:val="00BE2856"/>
    <w:rsid w:val="00BE518D"/>
    <w:rsid w:val="00BF39FA"/>
    <w:rsid w:val="00C029AF"/>
    <w:rsid w:val="00C0480C"/>
    <w:rsid w:val="00C148B8"/>
    <w:rsid w:val="00C17458"/>
    <w:rsid w:val="00C2390C"/>
    <w:rsid w:val="00C245BC"/>
    <w:rsid w:val="00C2716F"/>
    <w:rsid w:val="00C2748C"/>
    <w:rsid w:val="00C3094B"/>
    <w:rsid w:val="00C34075"/>
    <w:rsid w:val="00C34ADE"/>
    <w:rsid w:val="00C419CA"/>
    <w:rsid w:val="00C46DCA"/>
    <w:rsid w:val="00C526F8"/>
    <w:rsid w:val="00C53D58"/>
    <w:rsid w:val="00C55CA6"/>
    <w:rsid w:val="00C641CE"/>
    <w:rsid w:val="00C67094"/>
    <w:rsid w:val="00C70352"/>
    <w:rsid w:val="00C709DC"/>
    <w:rsid w:val="00C8549D"/>
    <w:rsid w:val="00C918DD"/>
    <w:rsid w:val="00CB098F"/>
    <w:rsid w:val="00CB2FBA"/>
    <w:rsid w:val="00CB37D5"/>
    <w:rsid w:val="00CB3FC4"/>
    <w:rsid w:val="00CB593B"/>
    <w:rsid w:val="00CB72AC"/>
    <w:rsid w:val="00CD3C0D"/>
    <w:rsid w:val="00CD64C9"/>
    <w:rsid w:val="00CD6925"/>
    <w:rsid w:val="00CE3803"/>
    <w:rsid w:val="00CE3C7C"/>
    <w:rsid w:val="00CE78E0"/>
    <w:rsid w:val="00CF5859"/>
    <w:rsid w:val="00CF6357"/>
    <w:rsid w:val="00D11D6C"/>
    <w:rsid w:val="00D15992"/>
    <w:rsid w:val="00D22D31"/>
    <w:rsid w:val="00D2520A"/>
    <w:rsid w:val="00D334EE"/>
    <w:rsid w:val="00D35081"/>
    <w:rsid w:val="00D442EE"/>
    <w:rsid w:val="00D52BB2"/>
    <w:rsid w:val="00D532A4"/>
    <w:rsid w:val="00D62F18"/>
    <w:rsid w:val="00D63D58"/>
    <w:rsid w:val="00D64143"/>
    <w:rsid w:val="00D6465F"/>
    <w:rsid w:val="00D67B6D"/>
    <w:rsid w:val="00D77F5B"/>
    <w:rsid w:val="00D94F92"/>
    <w:rsid w:val="00D9547D"/>
    <w:rsid w:val="00D971FA"/>
    <w:rsid w:val="00DA02CB"/>
    <w:rsid w:val="00DA30C5"/>
    <w:rsid w:val="00DB1A80"/>
    <w:rsid w:val="00DB5DA1"/>
    <w:rsid w:val="00DB6259"/>
    <w:rsid w:val="00DB7177"/>
    <w:rsid w:val="00DC209F"/>
    <w:rsid w:val="00DC2967"/>
    <w:rsid w:val="00DC5437"/>
    <w:rsid w:val="00DD2C4A"/>
    <w:rsid w:val="00DD34F0"/>
    <w:rsid w:val="00DE0EFF"/>
    <w:rsid w:val="00DE6EA7"/>
    <w:rsid w:val="00DF2E6E"/>
    <w:rsid w:val="00DF5BC5"/>
    <w:rsid w:val="00E028EE"/>
    <w:rsid w:val="00E11D71"/>
    <w:rsid w:val="00E229FB"/>
    <w:rsid w:val="00E27B04"/>
    <w:rsid w:val="00E32E31"/>
    <w:rsid w:val="00E343EF"/>
    <w:rsid w:val="00E450B3"/>
    <w:rsid w:val="00E50368"/>
    <w:rsid w:val="00E53893"/>
    <w:rsid w:val="00E62035"/>
    <w:rsid w:val="00E6219C"/>
    <w:rsid w:val="00E76BC2"/>
    <w:rsid w:val="00E82A08"/>
    <w:rsid w:val="00E83A94"/>
    <w:rsid w:val="00E85088"/>
    <w:rsid w:val="00EA4ACC"/>
    <w:rsid w:val="00EA4D50"/>
    <w:rsid w:val="00EB191C"/>
    <w:rsid w:val="00EB4618"/>
    <w:rsid w:val="00EB74D0"/>
    <w:rsid w:val="00ED6615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305D2"/>
    <w:rsid w:val="00F34982"/>
    <w:rsid w:val="00F45E19"/>
    <w:rsid w:val="00F728FB"/>
    <w:rsid w:val="00F7792A"/>
    <w:rsid w:val="00F81DBB"/>
    <w:rsid w:val="00F87DCF"/>
    <w:rsid w:val="00F91BC2"/>
    <w:rsid w:val="00F92B3B"/>
    <w:rsid w:val="00F9434B"/>
    <w:rsid w:val="00F943FB"/>
    <w:rsid w:val="00F9638F"/>
    <w:rsid w:val="00FA7D4C"/>
    <w:rsid w:val="00FE0FBE"/>
    <w:rsid w:val="00FE2914"/>
    <w:rsid w:val="00FE2AC9"/>
    <w:rsid w:val="00FE56FD"/>
    <w:rsid w:val="00FE6312"/>
    <w:rsid w:val="00FF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0D6C"/>
  <w15:docId w15:val="{DB676856-EB4D-4663-89CA-E58DD1D2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631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Strong"/>
    <w:basedOn w:val="a0"/>
    <w:uiPriority w:val="22"/>
    <w:qFormat/>
    <w:rsid w:val="00631834"/>
    <w:rPr>
      <w:b/>
      <w:bCs/>
    </w:rPr>
  </w:style>
  <w:style w:type="character" w:styleId="aa">
    <w:name w:val="Emphasis"/>
    <w:basedOn w:val="a0"/>
    <w:uiPriority w:val="20"/>
    <w:qFormat/>
    <w:rsid w:val="00631834"/>
    <w:rPr>
      <w:i/>
      <w:iCs/>
    </w:rPr>
  </w:style>
  <w:style w:type="character" w:styleId="ab">
    <w:name w:val="Hyperlink"/>
    <w:basedOn w:val="a0"/>
    <w:uiPriority w:val="99"/>
    <w:unhideWhenUsed/>
    <w:rsid w:val="00631834"/>
    <w:rPr>
      <w:color w:val="0000FF"/>
      <w:u w:val="single"/>
    </w:rPr>
  </w:style>
  <w:style w:type="character" w:customStyle="1" w:styleId="22">
    <w:name w:val="Основной текст (2)_"/>
    <w:basedOn w:val="a0"/>
    <w:link w:val="23"/>
    <w:rsid w:val="00856604"/>
    <w:rPr>
      <w:rFonts w:ascii="Sylfaen" w:eastAsia="Sylfaen" w:hAnsi="Sylfaen" w:cs="Sylfaen"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856604"/>
    <w:pPr>
      <w:widowControl w:val="0"/>
      <w:shd w:val="clear" w:color="auto" w:fill="FFFFFF"/>
      <w:spacing w:before="720" w:after="300" w:line="0" w:lineRule="atLeast"/>
      <w:ind w:firstLine="0"/>
      <w:jc w:val="center"/>
    </w:pPr>
    <w:rPr>
      <w:rFonts w:ascii="Sylfaen" w:eastAsia="Sylfaen" w:hAnsi="Sylfaen" w:cs="Sylfaen"/>
      <w:sz w:val="22"/>
      <w:szCs w:val="22"/>
    </w:rPr>
  </w:style>
  <w:style w:type="character" w:customStyle="1" w:styleId="4Exact">
    <w:name w:val="Подпись к картинке (4) Exact"/>
    <w:basedOn w:val="a0"/>
    <w:link w:val="42"/>
    <w:rsid w:val="000A0001"/>
    <w:rPr>
      <w:rFonts w:ascii="Sylfaen" w:eastAsia="Sylfaen" w:hAnsi="Sylfaen" w:cs="Sylfaen"/>
      <w:sz w:val="13"/>
      <w:szCs w:val="13"/>
      <w:shd w:val="clear" w:color="auto" w:fill="FFFFFF"/>
    </w:rPr>
  </w:style>
  <w:style w:type="paragraph" w:customStyle="1" w:styleId="42">
    <w:name w:val="Подпись к картинке (4)"/>
    <w:basedOn w:val="a"/>
    <w:link w:val="4Exact"/>
    <w:rsid w:val="000A0001"/>
    <w:pPr>
      <w:widowControl w:val="0"/>
      <w:shd w:val="clear" w:color="auto" w:fill="FFFFFF"/>
      <w:spacing w:before="60" w:line="0" w:lineRule="atLeast"/>
      <w:ind w:firstLine="0"/>
      <w:jc w:val="left"/>
    </w:pPr>
    <w:rPr>
      <w:rFonts w:ascii="Sylfaen" w:eastAsia="Sylfaen" w:hAnsi="Sylfaen" w:cs="Sylfaen"/>
      <w:sz w:val="13"/>
      <w:szCs w:val="13"/>
    </w:rPr>
  </w:style>
  <w:style w:type="character" w:styleId="ac">
    <w:name w:val="FollowedHyperlink"/>
    <w:basedOn w:val="a0"/>
    <w:uiPriority w:val="99"/>
    <w:semiHidden/>
    <w:unhideWhenUsed/>
    <w:rsid w:val="001A24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8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v@green.tsu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prioosto@gov70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iles.utpsp.ru/s/wDPRgq4YsSmbT97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nev@green.tsu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rioosto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B1053-54FF-4030-8ACF-1E2B4212A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Гринева Марина Мансуровна</dc:creator>
  <cp:keywords/>
  <dc:description/>
  <cp:lastModifiedBy>Елена Немировская</cp:lastModifiedBy>
  <cp:revision>4</cp:revision>
  <dcterms:created xsi:type="dcterms:W3CDTF">2026-05-04T03:24:00Z</dcterms:created>
  <dcterms:modified xsi:type="dcterms:W3CDTF">2026-05-04T03:42:00Z</dcterms:modified>
</cp:coreProperties>
</file>