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53F" w:rsidRPr="00252C53" w:rsidRDefault="0092253F" w:rsidP="00287666">
      <w:pPr>
        <w:ind w:left="-567" w:firstLine="709"/>
        <w:contextualSpacing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52C53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E3750F" w:rsidRPr="00252C53" w:rsidRDefault="00E3750F" w:rsidP="00287666">
      <w:pPr>
        <w:ind w:left="-567" w:firstLine="70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 xml:space="preserve"> о проведении общественных обсуждений по объекту экологической экспертизы, включая предварительные материалы оценки воздействия на окружающую среду</w:t>
      </w:r>
      <w:r w:rsidR="00287666" w:rsidRPr="00252C53">
        <w:rPr>
          <w:rFonts w:ascii="Times New Roman" w:hAnsi="Times New Roman" w:cs="Times New Roman"/>
          <w:b/>
          <w:sz w:val="26"/>
          <w:szCs w:val="26"/>
        </w:rPr>
        <w:t>.</w:t>
      </w:r>
    </w:p>
    <w:p w:rsidR="00287666" w:rsidRPr="00252C53" w:rsidRDefault="00287666" w:rsidP="00287666">
      <w:pPr>
        <w:ind w:left="-567" w:firstLine="709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87115" w:rsidRPr="00252C53" w:rsidRDefault="00F87115" w:rsidP="00287666">
      <w:pPr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Департамент охотничьего и рыбного хозяйства Томской области в соответствии с Приказом Минприр</w:t>
      </w:r>
      <w:r w:rsidR="00593BC4" w:rsidRPr="00252C53">
        <w:rPr>
          <w:rFonts w:ascii="Times New Roman" w:hAnsi="Times New Roman" w:cs="Times New Roman"/>
          <w:sz w:val="26"/>
          <w:szCs w:val="26"/>
        </w:rPr>
        <w:t>оды России от 01.12.2020 №</w:t>
      </w:r>
      <w:r w:rsidR="00B172FF" w:rsidRPr="00252C53">
        <w:rPr>
          <w:rFonts w:ascii="Times New Roman" w:hAnsi="Times New Roman" w:cs="Times New Roman"/>
          <w:sz w:val="26"/>
          <w:szCs w:val="26"/>
        </w:rPr>
        <w:t xml:space="preserve"> 999 «</w:t>
      </w:r>
      <w:r w:rsidRPr="00252C53">
        <w:rPr>
          <w:rFonts w:ascii="Times New Roman" w:hAnsi="Times New Roman" w:cs="Times New Roman"/>
          <w:sz w:val="26"/>
          <w:szCs w:val="26"/>
        </w:rPr>
        <w:t xml:space="preserve">Об утверждении требований к материалам оценки </w:t>
      </w:r>
      <w:r w:rsidR="00B172FF" w:rsidRPr="00252C53">
        <w:rPr>
          <w:rFonts w:ascii="Times New Roman" w:hAnsi="Times New Roman" w:cs="Times New Roman"/>
          <w:sz w:val="26"/>
          <w:szCs w:val="26"/>
        </w:rPr>
        <w:t>воздействия на окружающую среду»</w:t>
      </w:r>
      <w:r w:rsidRPr="00252C53">
        <w:rPr>
          <w:rFonts w:ascii="Times New Roman" w:hAnsi="Times New Roman" w:cs="Times New Roman"/>
          <w:sz w:val="26"/>
          <w:szCs w:val="26"/>
        </w:rPr>
        <w:t xml:space="preserve"> проводит общественное обсуждение материалов  обоснования лимитов добычи охотничьих рес</w:t>
      </w:r>
      <w:r w:rsidR="0013479F">
        <w:rPr>
          <w:rFonts w:ascii="Times New Roman" w:hAnsi="Times New Roman" w:cs="Times New Roman"/>
          <w:sz w:val="26"/>
          <w:szCs w:val="26"/>
        </w:rPr>
        <w:t>урсов на период с 1 августа 2025</w:t>
      </w:r>
      <w:r w:rsidR="00593BC4" w:rsidRPr="00252C53">
        <w:rPr>
          <w:rFonts w:ascii="Times New Roman" w:hAnsi="Times New Roman" w:cs="Times New Roman"/>
          <w:sz w:val="26"/>
          <w:szCs w:val="26"/>
        </w:rPr>
        <w:t xml:space="preserve">  года п</w:t>
      </w:r>
      <w:r w:rsidRPr="00252C53">
        <w:rPr>
          <w:rFonts w:ascii="Times New Roman" w:hAnsi="Times New Roman" w:cs="Times New Roman"/>
          <w:sz w:val="26"/>
          <w:szCs w:val="26"/>
        </w:rPr>
        <w:t xml:space="preserve">о 1 августа </w:t>
      </w:r>
      <w:r w:rsidR="0013479F">
        <w:rPr>
          <w:rFonts w:ascii="Times New Roman" w:hAnsi="Times New Roman" w:cs="Times New Roman"/>
          <w:sz w:val="26"/>
          <w:szCs w:val="26"/>
        </w:rPr>
        <w:t>2026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на территории Томской области, включая предварительные материалы оценки воздействия на окружающую среду.</w:t>
      </w:r>
    </w:p>
    <w:p w:rsidR="00353740" w:rsidRPr="00252C53" w:rsidRDefault="00353740" w:rsidP="00287666">
      <w:pPr>
        <w:ind w:left="-567" w:firstLine="709"/>
        <w:contextualSpacing/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CB173E" w:rsidRPr="00252C53" w:rsidRDefault="00CB173E" w:rsidP="00353740">
      <w:pPr>
        <w:ind w:left="-567" w:firstLine="567"/>
        <w:contextualSpacing/>
        <w:jc w:val="left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Данные исполнителя:</w:t>
      </w:r>
    </w:p>
    <w:p w:rsidR="00353740" w:rsidRPr="00252C53" w:rsidRDefault="00CB173E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Департамент охотничьего и рыбного хозяйства Томской области</w:t>
      </w:r>
      <w:r w:rsidR="00353740" w:rsidRPr="00252C5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9403C" w:rsidRPr="00252C53" w:rsidRDefault="0029403C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(ДОиРХ ТО)</w:t>
      </w:r>
    </w:p>
    <w:p w:rsidR="00CB173E" w:rsidRPr="00252C53" w:rsidRDefault="0013479F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И.о.н</w:t>
      </w:r>
      <w:r w:rsidR="00CB173E" w:rsidRPr="00252C53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CB173E" w:rsidRPr="00252C53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Суходолов Сергей Михайлович</w:t>
      </w:r>
    </w:p>
    <w:p w:rsidR="00CB173E" w:rsidRPr="00252C53" w:rsidRDefault="00CB173E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ОГРН: 1157017017520</w:t>
      </w:r>
    </w:p>
    <w:p w:rsidR="00CB173E" w:rsidRPr="00252C53" w:rsidRDefault="00CB173E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ИНН:</w:t>
      </w:r>
      <w:r w:rsidR="0029403C" w:rsidRPr="00252C53">
        <w:rPr>
          <w:rFonts w:ascii="Times New Roman" w:hAnsi="Times New Roman" w:cs="Times New Roman"/>
          <w:sz w:val="26"/>
          <w:szCs w:val="26"/>
        </w:rPr>
        <w:t xml:space="preserve"> 7017386228</w:t>
      </w:r>
    </w:p>
    <w:p w:rsidR="0029403C" w:rsidRPr="00252C53" w:rsidRDefault="0029403C" w:rsidP="00353740">
      <w:pPr>
        <w:pStyle w:val="ConsPlusNormal"/>
        <w:spacing w:before="220"/>
        <w:ind w:left="-567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Адрес и контактная информация:</w:t>
      </w:r>
    </w:p>
    <w:p w:rsidR="0029403C" w:rsidRPr="00252C53" w:rsidRDefault="0029403C" w:rsidP="00353740">
      <w:pPr>
        <w:pStyle w:val="ab"/>
        <w:ind w:left="-567" w:firstLine="567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634041 г. Томск, пр. Кирова 14</w:t>
      </w:r>
    </w:p>
    <w:p w:rsidR="0029403C" w:rsidRPr="00252C53" w:rsidRDefault="0029403C" w:rsidP="00353740">
      <w:pPr>
        <w:pStyle w:val="ab"/>
        <w:ind w:left="-567" w:firstLine="567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 xml:space="preserve">Телефон/факс: </w:t>
      </w:r>
      <w:r w:rsidR="00287666" w:rsidRPr="00252C53">
        <w:rPr>
          <w:rFonts w:ascii="Times New Roman" w:hAnsi="Times New Roman" w:cs="Times New Roman"/>
          <w:sz w:val="26"/>
          <w:szCs w:val="26"/>
        </w:rPr>
        <w:t xml:space="preserve">8 </w:t>
      </w:r>
      <w:r w:rsidRPr="00252C53">
        <w:rPr>
          <w:rFonts w:ascii="Times New Roman" w:hAnsi="Times New Roman" w:cs="Times New Roman"/>
          <w:sz w:val="26"/>
          <w:szCs w:val="26"/>
        </w:rPr>
        <w:t>(38-22) 90-30-71</w:t>
      </w:r>
    </w:p>
    <w:p w:rsidR="00353740" w:rsidRPr="00252C53" w:rsidRDefault="0029403C" w:rsidP="00353740">
      <w:pPr>
        <w:pStyle w:val="ab"/>
        <w:ind w:left="-567" w:firstLine="567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252C53">
        <w:rPr>
          <w:rFonts w:ascii="Times New Roman" w:hAnsi="Times New Roman" w:cs="Times New Roman"/>
          <w:sz w:val="26"/>
          <w:szCs w:val="26"/>
        </w:rPr>
        <w:t>-mail:</w:t>
      </w:r>
      <w:r w:rsidRPr="00252C53">
        <w:rPr>
          <w:rFonts w:ascii="Times New Roman" w:hAnsi="Times New Roman" w:cs="Times New Roman"/>
          <w:sz w:val="26"/>
          <w:szCs w:val="26"/>
          <w:u w:val="single"/>
        </w:rPr>
        <w:t> </w:t>
      </w:r>
      <w:hyperlink r:id="rId5" w:history="1">
        <w:r w:rsidRPr="00252C53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dor.tomsk@yandex.ru; dep-orkhto@tomsk.gov.ru</w:t>
        </w:r>
      </w:hyperlink>
    </w:p>
    <w:p w:rsidR="0029403C" w:rsidRDefault="0029403C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Органы местного самоуправления, ответственные за организацию общественных обсуждений:</w:t>
      </w:r>
    </w:p>
    <w:tbl>
      <w:tblPr>
        <w:tblStyle w:val="aa"/>
        <w:tblW w:w="10030" w:type="dxa"/>
        <w:tblInd w:w="-459" w:type="dxa"/>
        <w:tblLook w:val="04A0" w:firstRow="1" w:lastRow="0" w:firstColumn="1" w:lastColumn="0" w:noHBand="0" w:noVBand="1"/>
      </w:tblPr>
      <w:tblGrid>
        <w:gridCol w:w="593"/>
        <w:gridCol w:w="3254"/>
        <w:gridCol w:w="6183"/>
      </w:tblGrid>
      <w:tr w:rsidR="000E4B9A" w:rsidRPr="00945C19" w:rsidTr="00107B8F">
        <w:tc>
          <w:tcPr>
            <w:tcW w:w="567" w:type="dxa"/>
            <w:vAlign w:val="center"/>
          </w:tcPr>
          <w:p w:rsidR="000E4B9A" w:rsidRPr="00353740" w:rsidRDefault="000E4B9A" w:rsidP="00107B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740">
              <w:rPr>
                <w:rFonts w:ascii="Times New Roman" w:hAnsi="Times New Roman"/>
                <w:sz w:val="24"/>
                <w:szCs w:val="24"/>
              </w:rPr>
              <w:t>№ п.п.</w:t>
            </w:r>
          </w:p>
        </w:tc>
        <w:tc>
          <w:tcPr>
            <w:tcW w:w="3261" w:type="dxa"/>
            <w:vAlign w:val="center"/>
          </w:tcPr>
          <w:p w:rsidR="000E4B9A" w:rsidRPr="00353740" w:rsidRDefault="000E4B9A" w:rsidP="00107B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740">
              <w:rPr>
                <w:rFonts w:ascii="Times New Roman" w:hAnsi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6202" w:type="dxa"/>
            <w:vAlign w:val="center"/>
          </w:tcPr>
          <w:p w:rsidR="000E4B9A" w:rsidRPr="00353740" w:rsidRDefault="000E4B9A" w:rsidP="00107B8F">
            <w:pPr>
              <w:pStyle w:val="ConsPlusNormal"/>
              <w:spacing w:before="220"/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740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контактная информация</w:t>
            </w:r>
          </w:p>
          <w:p w:rsidR="000E4B9A" w:rsidRPr="00353740" w:rsidRDefault="000E4B9A" w:rsidP="00107B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Александровского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636760, Томская область, Александровский район, с. Александровское, ул. Ленина, 8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(38255) 2-43-03, +7 (38255) 2-44-05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(38255) 2-54-07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6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alsadm@tomsk.gov.ru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Асиновск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</w:t>
            </w:r>
            <w:r w:rsidRPr="00945C19">
              <w:rPr>
                <w:rFonts w:ascii="Times New Roman" w:hAnsi="Times New Roman"/>
                <w:sz w:val="24"/>
                <w:szCs w:val="24"/>
              </w:rPr>
              <w:br/>
              <w:t>Томская область, г. Асино, ул. имени Ленина, 40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</w:t>
            </w:r>
            <w:r w:rsidRPr="00945C19">
              <w:rPr>
                <w:rFonts w:ascii="Times New Roman" w:hAnsi="Times New Roman"/>
                <w:sz w:val="24"/>
                <w:szCs w:val="24"/>
              </w:rPr>
              <w:br/>
              <w:t>+7 (38241) 2-14-21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636840, Томская область, Асиновский район, г. Асино, ул. Ленина, 40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(38241) 2-14-21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(38241) 2-32-93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7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asino@asino.tomsknet.ru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Бакчарск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636200, Томская область, Бакчарский район, с. Бакчар, ул. Ленина, 53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(38249) 2-14-57, факс: +7 (38249) 2-13-57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(38249) 2-23-34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8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bakadm@tomsk.gov.ru</w:t>
              </w:r>
            </w:hyperlink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Верхнекетск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636500, Томская область, Верхнекетский район, р.п. Белый Яр, ул. Гагарина, 15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Телефон: +7 (38258) 2-21-06, +7 (38258) 2-17-37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(38258) 2-13-44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9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vktadm@tomsk.gov.ru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Зырянск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636850, Томская область, Зырянский район, с. Зырянское, ул. Советская, 10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(38243) 3-81-41 доб. 213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(38243) 3-81-41 доб. 207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0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ziradm@tomsk.gov.ru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Каргасокск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636700, Томская область, Каргасокский район, с. Каргасок, ул. Пушкина, 31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(38253) 2-33-09; факс: +7 (38253) 2-14-33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(38253) 2-23-52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1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kargadm@tomsk.gov.ru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Кожевниковск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636160, Томская область, Кожевниковский район, с. Кожевниково, ул. Гагарина, 17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(38244) 2-23-44, +7 (38244) 2-24-80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(38244) 2-23-45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2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kogadm@tomsk.gov.ru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Колпашевск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636460, Томская область, Колпашевский район, г. Колпашево, ул. Кирова, 26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(38254) 5-29-47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(38254) 5-10-19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3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klpadm@tomsk.gov.ru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Кривошеинск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636300, Томская область, Кривошеинский район, с. Кривошеино, ул. Ленина, 26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(38251) 2-14-90, +7 (38251) 2-22-33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(38251) 2-15-05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4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kshadm@tomsk.gov.ru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Молчановск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636330, Томская область, Молчановский район, с.Молчаново, ул. Димитрова, 25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(38256) 2-32-30; 60-302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(38256) 2-10-07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5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ml-priem@tomsk.gov.ru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Парабельск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636600, Томская область, Парабельский район, с. Парабель, ул. Советская, 14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(38252) 2-14-09; +7 (38252) 2-12-61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(38252) 2-14-09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6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par-pri@tomsk.gov.ru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Первомайск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636930, Томская область, Первомайский район, с. Первомайское, ул. Ленинская, 38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(38245) 2-22-54 ; +7 (38245) 2-23-44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(38245) 2-18-77; +7 (38245) 2-19-46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7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pmadm@tomsk.gov.ru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Тегульдетск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636900, Томская область, Тегульдетский район, с. Тегульдет, ул. Ленина, 97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(38246) 2-16-42; +7 (38246) 2-16-66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(38246) 2-18-38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18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tgdadm@tomsk.gov.ru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Томск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634009, Томская область, г. Томск, ул. Карла Маркса, 56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(3822) 404-085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(3822) 408-635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E-mail: </w:t>
            </w:r>
            <w:hyperlink r:id="rId19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tmkadm@tomsk.gov.ru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Чаинск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636400, Томская область, Чаинский район, с. Подгорное, ул. Ленинская, 11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(38257) 2-19-28, +7 (38257) 2-19-42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(38257) 2-19-28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20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tiaadm@tomsk.gov.ru</w:t>
              </w:r>
            </w:hyperlink>
          </w:p>
        </w:tc>
      </w:tr>
      <w:tr w:rsidR="000E4B9A" w:rsidRPr="00945C19" w:rsidTr="00107B8F">
        <w:tc>
          <w:tcPr>
            <w:tcW w:w="567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261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Шегарск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636130, Томская область, Шегарский район, с. Мельниково, ул. Калинина, 51 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(38247) 2-18-33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(38247) 2-26-04</w:t>
            </w:r>
          </w:p>
          <w:p w:rsidR="000E4B9A" w:rsidRPr="00945C19" w:rsidRDefault="000E4B9A" w:rsidP="00107B8F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E-mail: </w:t>
            </w:r>
            <w:hyperlink r:id="rId21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shgadm@tomsk.gov.ru</w:t>
              </w:r>
            </w:hyperlink>
          </w:p>
        </w:tc>
      </w:tr>
    </w:tbl>
    <w:p w:rsidR="000E4B9A" w:rsidRPr="00252C53" w:rsidRDefault="000E4B9A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92A26" w:rsidRPr="00252C53" w:rsidRDefault="00492A26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Наименование планируемой (намечаемой) хозяйственной деятельности:</w:t>
      </w:r>
      <w:r w:rsidRPr="00252C53">
        <w:rPr>
          <w:rFonts w:ascii="Times New Roman" w:hAnsi="Times New Roman" w:cs="Times New Roman"/>
          <w:sz w:val="26"/>
          <w:szCs w:val="26"/>
        </w:rPr>
        <w:t xml:space="preserve"> Обоснование лимитов добычи охотничьих рес</w:t>
      </w:r>
      <w:r w:rsidR="0013479F">
        <w:rPr>
          <w:rFonts w:ascii="Times New Roman" w:hAnsi="Times New Roman" w:cs="Times New Roman"/>
          <w:sz w:val="26"/>
          <w:szCs w:val="26"/>
        </w:rPr>
        <w:t>урсов на период с 1 августа 2025  года по 1 августа 2026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на территории Томской области.</w:t>
      </w:r>
    </w:p>
    <w:p w:rsidR="00492A26" w:rsidRPr="00252C53" w:rsidRDefault="00492A26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Цель планируемой (намечаемой) хозяйственной и иной деятельности</w:t>
      </w:r>
      <w:r w:rsidRPr="00252C53">
        <w:rPr>
          <w:rFonts w:ascii="Times New Roman" w:hAnsi="Times New Roman" w:cs="Times New Roman"/>
          <w:sz w:val="26"/>
          <w:szCs w:val="26"/>
        </w:rPr>
        <w:t>:</w:t>
      </w:r>
      <w:r w:rsidR="00287666" w:rsidRPr="00252C53">
        <w:rPr>
          <w:rFonts w:ascii="Times New Roman" w:hAnsi="Times New Roman" w:cs="Times New Roman"/>
          <w:sz w:val="26"/>
          <w:szCs w:val="26"/>
        </w:rPr>
        <w:t xml:space="preserve"> установление</w:t>
      </w:r>
      <w:r w:rsidR="009E0B33" w:rsidRPr="00252C53">
        <w:rPr>
          <w:rFonts w:ascii="Times New Roman" w:hAnsi="Times New Roman" w:cs="Times New Roman"/>
          <w:sz w:val="26"/>
          <w:szCs w:val="26"/>
        </w:rPr>
        <w:t xml:space="preserve"> лимитов добычи и квот добычи охотничьих ресурсов для каждого охотничьего угодья Томской области,  </w:t>
      </w:r>
      <w:r w:rsidRPr="00252C53">
        <w:rPr>
          <w:rFonts w:ascii="Times New Roman" w:hAnsi="Times New Roman" w:cs="Times New Roman"/>
          <w:sz w:val="26"/>
          <w:szCs w:val="26"/>
        </w:rPr>
        <w:t xml:space="preserve">регулирование использования охотничьих ресурсов в объемах, позволяющих обеспечить их видовое разнообразие и сохранить их численность в пределах, необходимых </w:t>
      </w:r>
      <w:r w:rsidR="009E0B33" w:rsidRPr="00252C53">
        <w:rPr>
          <w:rFonts w:ascii="Times New Roman" w:hAnsi="Times New Roman" w:cs="Times New Roman"/>
          <w:sz w:val="26"/>
          <w:szCs w:val="26"/>
        </w:rPr>
        <w:t>для их расширенного воспроизвод</w:t>
      </w:r>
      <w:r w:rsidRPr="00252C53">
        <w:rPr>
          <w:rFonts w:ascii="Times New Roman" w:hAnsi="Times New Roman" w:cs="Times New Roman"/>
          <w:sz w:val="26"/>
          <w:szCs w:val="26"/>
        </w:rPr>
        <w:t>ства</w:t>
      </w:r>
      <w:r w:rsidR="009E0B33" w:rsidRPr="00252C53">
        <w:rPr>
          <w:rFonts w:ascii="Times New Roman" w:hAnsi="Times New Roman" w:cs="Times New Roman"/>
          <w:sz w:val="26"/>
          <w:szCs w:val="26"/>
        </w:rPr>
        <w:t>.</w:t>
      </w:r>
    </w:p>
    <w:p w:rsidR="009E0B33" w:rsidRPr="00252C53" w:rsidRDefault="009E0B33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Предварительное место реализации планируемой (намечаемой) хозяйственной деятельности:</w:t>
      </w:r>
      <w:r w:rsidRPr="00252C53">
        <w:rPr>
          <w:rFonts w:ascii="Times New Roman" w:hAnsi="Times New Roman" w:cs="Times New Roman"/>
          <w:sz w:val="26"/>
          <w:szCs w:val="26"/>
        </w:rPr>
        <w:t xml:space="preserve"> Российская Федерация, Томская область, общедоступные и закрепленные охотничьи угодья</w:t>
      </w:r>
      <w:r w:rsidR="00353740" w:rsidRPr="00252C53">
        <w:rPr>
          <w:rFonts w:ascii="Times New Roman" w:hAnsi="Times New Roman" w:cs="Times New Roman"/>
          <w:sz w:val="26"/>
          <w:szCs w:val="26"/>
        </w:rPr>
        <w:t>.</w:t>
      </w:r>
    </w:p>
    <w:p w:rsidR="0029403C" w:rsidRPr="00252C53" w:rsidRDefault="009E0B33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Планируемые сроки проведения оценки воздействия на окружающую среду:</w:t>
      </w:r>
      <w:r w:rsidR="007347AC" w:rsidRPr="00252C5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47AC" w:rsidRPr="00252C53">
        <w:rPr>
          <w:rFonts w:ascii="Times New Roman" w:hAnsi="Times New Roman" w:cs="Times New Roman"/>
          <w:sz w:val="26"/>
          <w:szCs w:val="26"/>
        </w:rPr>
        <w:t>с</w:t>
      </w:r>
      <w:r w:rsidR="00172356" w:rsidRPr="00252C53">
        <w:rPr>
          <w:rFonts w:ascii="Times New Roman" w:hAnsi="Times New Roman" w:cs="Times New Roman"/>
          <w:sz w:val="26"/>
          <w:szCs w:val="26"/>
        </w:rPr>
        <w:t xml:space="preserve"> </w:t>
      </w:r>
      <w:r w:rsidR="0013479F">
        <w:rPr>
          <w:rFonts w:ascii="Times New Roman" w:hAnsi="Times New Roman" w:cs="Times New Roman"/>
          <w:sz w:val="26"/>
          <w:szCs w:val="26"/>
        </w:rPr>
        <w:t>28 января 2025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по </w:t>
      </w:r>
      <w:r w:rsidR="0013479F">
        <w:rPr>
          <w:rFonts w:ascii="Times New Roman" w:hAnsi="Times New Roman" w:cs="Times New Roman"/>
          <w:sz w:val="26"/>
          <w:szCs w:val="26"/>
        </w:rPr>
        <w:t>28</w:t>
      </w:r>
      <w:r w:rsidR="00593BC4" w:rsidRPr="00252C53">
        <w:rPr>
          <w:rFonts w:ascii="Times New Roman" w:hAnsi="Times New Roman" w:cs="Times New Roman"/>
          <w:sz w:val="26"/>
          <w:szCs w:val="26"/>
        </w:rPr>
        <w:t xml:space="preserve"> </w:t>
      </w:r>
      <w:r w:rsidR="0013479F">
        <w:rPr>
          <w:rFonts w:ascii="Times New Roman" w:hAnsi="Times New Roman" w:cs="Times New Roman"/>
          <w:sz w:val="26"/>
          <w:szCs w:val="26"/>
        </w:rPr>
        <w:t>февраля 2025</w:t>
      </w:r>
      <w:r w:rsidR="00E01CAD" w:rsidRPr="00252C53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353740" w:rsidRPr="00252C53" w:rsidRDefault="00DD5754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 xml:space="preserve">Форма и срок проведения общественных обсуждений: </w:t>
      </w:r>
      <w:r w:rsidR="00287666" w:rsidRPr="00252C5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87666" w:rsidRPr="00252C53" w:rsidRDefault="00172356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-</w:t>
      </w:r>
      <w:r w:rsidR="00DD5754" w:rsidRPr="00252C53">
        <w:rPr>
          <w:rFonts w:ascii="Times New Roman" w:hAnsi="Times New Roman" w:cs="Times New Roman"/>
          <w:sz w:val="26"/>
          <w:szCs w:val="26"/>
        </w:rPr>
        <w:t xml:space="preserve">Сбор замечаний, комментариев и предложений </w:t>
      </w:r>
      <w:r w:rsidR="00F707BD" w:rsidRPr="00252C53">
        <w:rPr>
          <w:rFonts w:ascii="Times New Roman" w:hAnsi="Times New Roman" w:cs="Times New Roman"/>
          <w:sz w:val="26"/>
          <w:szCs w:val="26"/>
        </w:rPr>
        <w:t>в письменной форме</w:t>
      </w:r>
      <w:r w:rsidR="006E4ACD" w:rsidRPr="00252C53">
        <w:rPr>
          <w:rFonts w:ascii="Times New Roman" w:hAnsi="Times New Roman" w:cs="Times New Roman"/>
          <w:sz w:val="26"/>
          <w:szCs w:val="26"/>
        </w:rPr>
        <w:t xml:space="preserve"> ( в период </w:t>
      </w:r>
      <w:r w:rsidR="00F707BD" w:rsidRPr="00252C53">
        <w:rPr>
          <w:rFonts w:ascii="Times New Roman" w:hAnsi="Times New Roman" w:cs="Times New Roman"/>
          <w:sz w:val="26"/>
          <w:szCs w:val="26"/>
        </w:rPr>
        <w:t xml:space="preserve"> </w:t>
      </w:r>
      <w:r w:rsidR="0013479F" w:rsidRPr="00252C53">
        <w:rPr>
          <w:rFonts w:ascii="Times New Roman" w:hAnsi="Times New Roman" w:cs="Times New Roman"/>
          <w:sz w:val="26"/>
          <w:szCs w:val="26"/>
        </w:rPr>
        <w:t xml:space="preserve">с </w:t>
      </w:r>
      <w:r w:rsidR="0013479F">
        <w:rPr>
          <w:rFonts w:ascii="Times New Roman" w:hAnsi="Times New Roman" w:cs="Times New Roman"/>
          <w:sz w:val="26"/>
          <w:szCs w:val="26"/>
        </w:rPr>
        <w:t>28 января 2025</w:t>
      </w:r>
      <w:r w:rsidR="0013479F" w:rsidRPr="00252C53">
        <w:rPr>
          <w:rFonts w:ascii="Times New Roman" w:hAnsi="Times New Roman" w:cs="Times New Roman"/>
          <w:sz w:val="26"/>
          <w:szCs w:val="26"/>
        </w:rPr>
        <w:t xml:space="preserve"> года по </w:t>
      </w:r>
      <w:r w:rsidR="0013479F">
        <w:rPr>
          <w:rFonts w:ascii="Times New Roman" w:hAnsi="Times New Roman" w:cs="Times New Roman"/>
          <w:sz w:val="26"/>
          <w:szCs w:val="26"/>
        </w:rPr>
        <w:t>28</w:t>
      </w:r>
      <w:r w:rsidR="0013479F" w:rsidRPr="00252C53">
        <w:rPr>
          <w:rFonts w:ascii="Times New Roman" w:hAnsi="Times New Roman" w:cs="Times New Roman"/>
          <w:sz w:val="26"/>
          <w:szCs w:val="26"/>
        </w:rPr>
        <w:t xml:space="preserve"> </w:t>
      </w:r>
      <w:r w:rsidR="00B010FA">
        <w:rPr>
          <w:rFonts w:ascii="Times New Roman" w:hAnsi="Times New Roman" w:cs="Times New Roman"/>
          <w:sz w:val="26"/>
          <w:szCs w:val="26"/>
        </w:rPr>
        <w:t>февраля 2025</w:t>
      </w:r>
      <w:r w:rsidR="0013479F">
        <w:rPr>
          <w:rFonts w:ascii="Times New Roman" w:hAnsi="Times New Roman" w:cs="Times New Roman"/>
          <w:sz w:val="26"/>
          <w:szCs w:val="26"/>
        </w:rPr>
        <w:t xml:space="preserve"> года</w:t>
      </w:r>
      <w:r w:rsidR="006E4ACD" w:rsidRPr="00252C53">
        <w:rPr>
          <w:rFonts w:ascii="Times New Roman" w:hAnsi="Times New Roman" w:cs="Times New Roman"/>
          <w:sz w:val="26"/>
          <w:szCs w:val="26"/>
        </w:rPr>
        <w:t xml:space="preserve">)  </w:t>
      </w:r>
      <w:r w:rsidR="00DD5754" w:rsidRPr="00252C53">
        <w:rPr>
          <w:rFonts w:ascii="Times New Roman" w:hAnsi="Times New Roman" w:cs="Times New Roman"/>
          <w:sz w:val="26"/>
          <w:szCs w:val="26"/>
        </w:rPr>
        <w:t>по материалам обоснования лимитов добычи охотничьих рес</w:t>
      </w:r>
      <w:r w:rsidR="00593BC4" w:rsidRPr="00252C53">
        <w:rPr>
          <w:rFonts w:ascii="Times New Roman" w:hAnsi="Times New Roman" w:cs="Times New Roman"/>
          <w:sz w:val="26"/>
          <w:szCs w:val="26"/>
        </w:rPr>
        <w:t xml:space="preserve">урсов на период с 1 августа </w:t>
      </w:r>
      <w:r w:rsidR="0013479F">
        <w:rPr>
          <w:rFonts w:ascii="Times New Roman" w:hAnsi="Times New Roman" w:cs="Times New Roman"/>
          <w:sz w:val="26"/>
          <w:szCs w:val="26"/>
        </w:rPr>
        <w:t>2025  года по 1 августа 2026</w:t>
      </w:r>
      <w:r w:rsidR="00DD5754" w:rsidRPr="00252C53">
        <w:rPr>
          <w:rFonts w:ascii="Times New Roman" w:hAnsi="Times New Roman" w:cs="Times New Roman"/>
          <w:sz w:val="26"/>
          <w:szCs w:val="26"/>
        </w:rPr>
        <w:t xml:space="preserve"> года на территории Томской области</w:t>
      </w:r>
      <w:r w:rsidR="00353740" w:rsidRPr="00252C53">
        <w:rPr>
          <w:rFonts w:ascii="Times New Roman" w:hAnsi="Times New Roman" w:cs="Times New Roman"/>
          <w:sz w:val="26"/>
          <w:szCs w:val="26"/>
        </w:rPr>
        <w:t>.</w:t>
      </w:r>
    </w:p>
    <w:p w:rsidR="00DD5754" w:rsidRPr="00252C53" w:rsidRDefault="00172356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-</w:t>
      </w:r>
      <w:r w:rsidR="00F707BD" w:rsidRPr="00252C53">
        <w:rPr>
          <w:rFonts w:ascii="Times New Roman" w:hAnsi="Times New Roman" w:cs="Times New Roman"/>
          <w:sz w:val="26"/>
          <w:szCs w:val="26"/>
        </w:rPr>
        <w:t>Проведение общественных слушаний.</w:t>
      </w:r>
      <w:r w:rsidR="00287666" w:rsidRPr="00252C5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01CAD" w:rsidRPr="00252C53" w:rsidRDefault="00E01CAD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Место и сроки доступности объекта общественного обсуждения:</w:t>
      </w:r>
    </w:p>
    <w:p w:rsidR="00353740" w:rsidRDefault="00E01CAD" w:rsidP="002B5352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С материалами о</w:t>
      </w:r>
      <w:r w:rsidR="00DD5754" w:rsidRPr="00252C53">
        <w:rPr>
          <w:rFonts w:ascii="Times New Roman" w:hAnsi="Times New Roman" w:cs="Times New Roman"/>
          <w:sz w:val="26"/>
          <w:szCs w:val="26"/>
        </w:rPr>
        <w:t>боснования</w:t>
      </w:r>
      <w:r w:rsidRPr="00252C53">
        <w:rPr>
          <w:rFonts w:ascii="Times New Roman" w:hAnsi="Times New Roman" w:cs="Times New Roman"/>
          <w:sz w:val="26"/>
          <w:szCs w:val="26"/>
        </w:rPr>
        <w:t xml:space="preserve"> лимитов добычи охотничьих рес</w:t>
      </w:r>
      <w:r w:rsidR="0013479F">
        <w:rPr>
          <w:rFonts w:ascii="Times New Roman" w:hAnsi="Times New Roman" w:cs="Times New Roman"/>
          <w:sz w:val="26"/>
          <w:szCs w:val="26"/>
        </w:rPr>
        <w:t>урсов на период с 1 августа 2025</w:t>
      </w:r>
      <w:r w:rsidR="00593BC4" w:rsidRPr="00252C53">
        <w:rPr>
          <w:rFonts w:ascii="Times New Roman" w:hAnsi="Times New Roman" w:cs="Times New Roman"/>
          <w:sz w:val="26"/>
          <w:szCs w:val="26"/>
        </w:rPr>
        <w:t xml:space="preserve">  года </w:t>
      </w:r>
      <w:r w:rsidR="0013479F">
        <w:rPr>
          <w:rFonts w:ascii="Times New Roman" w:hAnsi="Times New Roman" w:cs="Times New Roman"/>
          <w:sz w:val="26"/>
          <w:szCs w:val="26"/>
        </w:rPr>
        <w:t>по 1 августа 2026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на территории Томской области, включая предварительные материалы оценки воздействия на окружающую среду</w:t>
      </w:r>
      <w:r w:rsidR="006E4ACD" w:rsidRPr="00252C53">
        <w:rPr>
          <w:rFonts w:ascii="Times New Roman" w:hAnsi="Times New Roman" w:cs="Times New Roman"/>
          <w:sz w:val="26"/>
          <w:szCs w:val="26"/>
        </w:rPr>
        <w:t>,</w:t>
      </w:r>
      <w:r w:rsidRPr="00252C53">
        <w:rPr>
          <w:rFonts w:ascii="Times New Roman" w:hAnsi="Times New Roman" w:cs="Times New Roman"/>
          <w:sz w:val="26"/>
          <w:szCs w:val="26"/>
        </w:rPr>
        <w:t xml:space="preserve"> можно ознакомиться в Департаменте охотничьего и рыбного </w:t>
      </w:r>
      <w:r w:rsidR="00DD5754" w:rsidRPr="00252C53">
        <w:rPr>
          <w:rFonts w:ascii="Times New Roman" w:hAnsi="Times New Roman" w:cs="Times New Roman"/>
          <w:sz w:val="26"/>
          <w:szCs w:val="26"/>
        </w:rPr>
        <w:t>хозяйства</w:t>
      </w:r>
      <w:r w:rsidRPr="00252C53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D25399" w:rsidRPr="00252C53">
        <w:rPr>
          <w:rFonts w:ascii="Times New Roman" w:hAnsi="Times New Roman" w:cs="Times New Roman"/>
          <w:sz w:val="26"/>
          <w:szCs w:val="26"/>
        </w:rPr>
        <w:t>,</w:t>
      </w:r>
      <w:r w:rsidRPr="00252C53">
        <w:rPr>
          <w:rFonts w:ascii="Times New Roman" w:hAnsi="Times New Roman" w:cs="Times New Roman"/>
          <w:sz w:val="26"/>
          <w:szCs w:val="26"/>
        </w:rPr>
        <w:t xml:space="preserve"> </w:t>
      </w:r>
      <w:r w:rsidR="00D25399" w:rsidRPr="00252C53">
        <w:rPr>
          <w:rFonts w:ascii="Times New Roman" w:hAnsi="Times New Roman" w:cs="Times New Roman"/>
          <w:sz w:val="26"/>
          <w:szCs w:val="26"/>
        </w:rPr>
        <w:t xml:space="preserve">органах местного самоуправления, ответственных за организацию общественных обсуждений,  </w:t>
      </w:r>
      <w:r w:rsidRPr="00252C53">
        <w:rPr>
          <w:rFonts w:ascii="Times New Roman" w:hAnsi="Times New Roman" w:cs="Times New Roman"/>
          <w:sz w:val="26"/>
          <w:szCs w:val="26"/>
        </w:rPr>
        <w:t>по указанным выше адресам</w:t>
      </w:r>
      <w:r w:rsidR="00DD5754" w:rsidRPr="00252C53">
        <w:rPr>
          <w:rFonts w:ascii="Times New Roman" w:hAnsi="Times New Roman" w:cs="Times New Roman"/>
          <w:sz w:val="26"/>
          <w:szCs w:val="26"/>
        </w:rPr>
        <w:t xml:space="preserve"> в период с </w:t>
      </w:r>
      <w:r w:rsidR="0013479F" w:rsidRPr="00252C53">
        <w:rPr>
          <w:rFonts w:ascii="Times New Roman" w:hAnsi="Times New Roman" w:cs="Times New Roman"/>
          <w:sz w:val="26"/>
          <w:szCs w:val="26"/>
        </w:rPr>
        <w:t xml:space="preserve"> </w:t>
      </w:r>
      <w:r w:rsidR="0013479F">
        <w:rPr>
          <w:rFonts w:ascii="Times New Roman" w:hAnsi="Times New Roman" w:cs="Times New Roman"/>
          <w:sz w:val="26"/>
          <w:szCs w:val="26"/>
        </w:rPr>
        <w:t>28 января 2025</w:t>
      </w:r>
      <w:r w:rsidR="0013479F" w:rsidRPr="00252C53">
        <w:rPr>
          <w:rFonts w:ascii="Times New Roman" w:hAnsi="Times New Roman" w:cs="Times New Roman"/>
          <w:sz w:val="26"/>
          <w:szCs w:val="26"/>
        </w:rPr>
        <w:t xml:space="preserve"> года по </w:t>
      </w:r>
      <w:r w:rsidR="0013479F">
        <w:rPr>
          <w:rFonts w:ascii="Times New Roman" w:hAnsi="Times New Roman" w:cs="Times New Roman"/>
          <w:sz w:val="26"/>
          <w:szCs w:val="26"/>
        </w:rPr>
        <w:t>28</w:t>
      </w:r>
      <w:r w:rsidR="0013479F" w:rsidRPr="00252C53">
        <w:rPr>
          <w:rFonts w:ascii="Times New Roman" w:hAnsi="Times New Roman" w:cs="Times New Roman"/>
          <w:sz w:val="26"/>
          <w:szCs w:val="26"/>
        </w:rPr>
        <w:t xml:space="preserve"> </w:t>
      </w:r>
      <w:r w:rsidR="0013479F">
        <w:rPr>
          <w:rFonts w:ascii="Times New Roman" w:hAnsi="Times New Roman" w:cs="Times New Roman"/>
          <w:sz w:val="26"/>
          <w:szCs w:val="26"/>
        </w:rPr>
        <w:t>февраля 2025</w:t>
      </w:r>
      <w:r w:rsidR="0013479F" w:rsidRPr="00252C53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2B5352" w:rsidRPr="00252C53" w:rsidRDefault="002B5352" w:rsidP="002B5352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52C53" w:rsidRDefault="00F707BD" w:rsidP="00252C53">
      <w:pPr>
        <w:autoSpaceDE w:val="0"/>
        <w:autoSpaceDN w:val="0"/>
        <w:adjustRightInd w:val="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 xml:space="preserve">Форма представления </w:t>
      </w:r>
      <w:r w:rsidR="00353740" w:rsidRPr="00252C53">
        <w:rPr>
          <w:rFonts w:ascii="Times New Roman" w:hAnsi="Times New Roman" w:cs="Times New Roman"/>
          <w:b/>
          <w:sz w:val="26"/>
          <w:szCs w:val="26"/>
        </w:rPr>
        <w:t>замечаний, комментариев и предложений</w:t>
      </w:r>
      <w:r w:rsidRPr="00252C53">
        <w:rPr>
          <w:rFonts w:ascii="Times New Roman" w:hAnsi="Times New Roman" w:cs="Times New Roman"/>
          <w:b/>
          <w:sz w:val="26"/>
          <w:szCs w:val="26"/>
        </w:rPr>
        <w:t>:</w:t>
      </w:r>
      <w:r w:rsidRPr="00252C53">
        <w:rPr>
          <w:rFonts w:ascii="Times New Roman" w:hAnsi="Times New Roman" w:cs="Times New Roman"/>
          <w:sz w:val="26"/>
          <w:szCs w:val="26"/>
        </w:rPr>
        <w:t xml:space="preserve"> письменная</w:t>
      </w:r>
      <w:r w:rsidR="00E01CAD" w:rsidRPr="00252C53">
        <w:rPr>
          <w:rFonts w:ascii="Times New Roman" w:hAnsi="Times New Roman" w:cs="Times New Roman"/>
          <w:sz w:val="26"/>
          <w:szCs w:val="26"/>
        </w:rPr>
        <w:t>.</w:t>
      </w:r>
      <w:r w:rsidR="00252C53" w:rsidRPr="00252C5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52C53" w:rsidRPr="00252C53" w:rsidRDefault="00252C53" w:rsidP="00252C53">
      <w:pPr>
        <w:autoSpaceDE w:val="0"/>
        <w:autoSpaceDN w:val="0"/>
        <w:adjustRightInd w:val="0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lastRenderedPageBreak/>
        <w:t>В обязательном порядке указывается фамилия, имя, отчество (при наличии) участника общественных слушаний; адрес, телефон (для физических лиц - адрес места жительства и телефон, для представителей организаций - адрес места нахождения и телефон организации); наименование организации (для представителей организаций); подпись, согласие на обработку персональных данных (в случае проведения общественных слушаний в дистанционном формате подписи отсутствуют)</w:t>
      </w:r>
    </w:p>
    <w:p w:rsidR="00E01CAD" w:rsidRPr="00252C53" w:rsidRDefault="00E01CAD" w:rsidP="00252C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707BD" w:rsidRPr="00252C53" w:rsidRDefault="00F707BD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 xml:space="preserve">Общественные слушания состояться с использованием средств дистанционного взаимодействия </w:t>
      </w:r>
      <w:r w:rsidR="0013479F">
        <w:rPr>
          <w:rFonts w:ascii="Times New Roman" w:hAnsi="Times New Roman" w:cs="Times New Roman"/>
          <w:sz w:val="26"/>
          <w:szCs w:val="26"/>
        </w:rPr>
        <w:t>18.02.2025</w:t>
      </w:r>
      <w:r w:rsidRPr="00252C53">
        <w:rPr>
          <w:rFonts w:ascii="Times New Roman" w:hAnsi="Times New Roman" w:cs="Times New Roman"/>
          <w:sz w:val="26"/>
          <w:szCs w:val="26"/>
        </w:rPr>
        <w:t xml:space="preserve"> года в 10 часов  00 мин. по адресу: 634041</w:t>
      </w:r>
      <w:r w:rsidR="00593BC4" w:rsidRPr="00252C53">
        <w:rPr>
          <w:rFonts w:ascii="Times New Roman" w:hAnsi="Times New Roman" w:cs="Times New Roman"/>
          <w:sz w:val="26"/>
          <w:szCs w:val="26"/>
        </w:rPr>
        <w:t xml:space="preserve"> г. Томск, пр. Кирова 14, каб.60</w:t>
      </w:r>
      <w:r w:rsidR="00945C19" w:rsidRPr="00252C53">
        <w:rPr>
          <w:rFonts w:ascii="Times New Roman" w:hAnsi="Times New Roman" w:cs="Times New Roman"/>
          <w:sz w:val="26"/>
          <w:szCs w:val="26"/>
        </w:rPr>
        <w:t xml:space="preserve"> (ДОиРХ ТО)</w:t>
      </w:r>
    </w:p>
    <w:p w:rsidR="00F707BD" w:rsidRDefault="00945C19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Ссылка для подключения</w:t>
      </w:r>
      <w:r w:rsidR="00353740" w:rsidRPr="00252C53">
        <w:rPr>
          <w:rFonts w:ascii="Times New Roman" w:hAnsi="Times New Roman" w:cs="Times New Roman"/>
          <w:sz w:val="26"/>
          <w:szCs w:val="26"/>
        </w:rPr>
        <w:t xml:space="preserve"> к конференции </w:t>
      </w:r>
      <w:r w:rsidR="00302BFF" w:rsidRPr="00252C53">
        <w:rPr>
          <w:rFonts w:ascii="Times New Roman" w:hAnsi="Times New Roman" w:cs="Times New Roman"/>
          <w:sz w:val="26"/>
          <w:szCs w:val="26"/>
        </w:rPr>
        <w:t>Яндекс.Телемост</w:t>
      </w:r>
      <w:r w:rsidRPr="00252C53">
        <w:rPr>
          <w:rFonts w:ascii="Times New Roman" w:hAnsi="Times New Roman" w:cs="Times New Roman"/>
          <w:b/>
          <w:sz w:val="26"/>
          <w:szCs w:val="26"/>
        </w:rPr>
        <w:t>:</w:t>
      </w:r>
    </w:p>
    <w:p w:rsidR="000B4534" w:rsidRPr="00252C53" w:rsidRDefault="00AE1416" w:rsidP="000B4534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hyperlink r:id="rId22" w:history="1">
        <w:r w:rsidR="000B4534" w:rsidRPr="000E581E">
          <w:rPr>
            <w:rStyle w:val="a5"/>
            <w:rFonts w:ascii="Times New Roman" w:hAnsi="Times New Roman" w:cs="Times New Roman"/>
            <w:b/>
            <w:sz w:val="26"/>
            <w:szCs w:val="26"/>
          </w:rPr>
          <w:t>https://telemost.yandex.ru/j/99016166606235</w:t>
        </w:r>
      </w:hyperlink>
    </w:p>
    <w:p w:rsidR="00287666" w:rsidRPr="00252C53" w:rsidRDefault="00287666" w:rsidP="006E4ACD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52C53">
        <w:rPr>
          <w:rFonts w:ascii="Times New Roman" w:hAnsi="Times New Roman" w:cs="Times New Roman"/>
          <w:b/>
          <w:sz w:val="26"/>
          <w:szCs w:val="26"/>
        </w:rPr>
        <w:t>Ответственное лицо со стороны Департамента охотничьего и рыбного хозяйства Томской области:</w:t>
      </w:r>
    </w:p>
    <w:p w:rsidR="00287666" w:rsidRPr="00252C53" w:rsidRDefault="00287666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Заместитель начальника Департамента - председатель комитета охоты</w:t>
      </w:r>
    </w:p>
    <w:p w:rsidR="00287666" w:rsidRPr="00252C53" w:rsidRDefault="00287666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Чиркин Вадим Николаевич</w:t>
      </w:r>
    </w:p>
    <w:p w:rsidR="00287666" w:rsidRPr="00252C53" w:rsidRDefault="00287666" w:rsidP="00945C19">
      <w:pPr>
        <w:pStyle w:val="ab"/>
        <w:jc w:val="left"/>
        <w:rPr>
          <w:rFonts w:ascii="Times New Roman" w:hAnsi="Times New Roman" w:cs="Times New Roman"/>
          <w:sz w:val="26"/>
          <w:szCs w:val="26"/>
        </w:rPr>
      </w:pPr>
      <w:r w:rsidRPr="00252C53">
        <w:rPr>
          <w:rFonts w:ascii="Times New Roman" w:hAnsi="Times New Roman" w:cs="Times New Roman"/>
          <w:sz w:val="26"/>
          <w:szCs w:val="26"/>
        </w:rPr>
        <w:t>Телефон: 8(38-22) 90-30-37</w:t>
      </w:r>
    </w:p>
    <w:p w:rsidR="00E01CAD" w:rsidRPr="008F5498" w:rsidRDefault="00287666" w:rsidP="00C07068">
      <w:pPr>
        <w:pStyle w:val="ab"/>
        <w:jc w:val="left"/>
        <w:rPr>
          <w:rFonts w:ascii="Times New Roman" w:hAnsi="Times New Roman" w:cs="Times New Roman"/>
          <w:sz w:val="26"/>
          <w:szCs w:val="26"/>
          <w:lang w:val="en-US"/>
        </w:rPr>
      </w:pPr>
      <w:r w:rsidRPr="00252C53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8F5498">
        <w:rPr>
          <w:rFonts w:ascii="Times New Roman" w:hAnsi="Times New Roman" w:cs="Times New Roman"/>
          <w:sz w:val="26"/>
          <w:szCs w:val="26"/>
          <w:lang w:val="en-US"/>
        </w:rPr>
        <w:t>-mail: </w:t>
      </w:r>
      <w:hyperlink r:id="rId23" w:history="1">
        <w:r w:rsidR="008F5498" w:rsidRPr="008F5498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 xml:space="preserve"> dep-orkhto@tomsk.gov.ru</w:t>
        </w:r>
      </w:hyperlink>
    </w:p>
    <w:p w:rsidR="00353740" w:rsidRPr="008F5498" w:rsidRDefault="00353740" w:rsidP="005A56A4">
      <w:pPr>
        <w:pStyle w:val="ConsPlusNormal"/>
        <w:spacing w:before="220"/>
        <w:jc w:val="both"/>
        <w:rPr>
          <w:rFonts w:ascii="Times New Roman" w:hAnsi="Times New Roman" w:cs="Times New Roman"/>
          <w:color w:val="4F575C"/>
          <w:sz w:val="26"/>
          <w:szCs w:val="26"/>
          <w:lang w:val="en-US"/>
        </w:rPr>
      </w:pPr>
    </w:p>
    <w:sectPr w:rsidR="00353740" w:rsidRPr="008F5498" w:rsidSect="00D64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4658"/>
    <w:multiLevelType w:val="multilevel"/>
    <w:tmpl w:val="B6C05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845DC"/>
    <w:multiLevelType w:val="multilevel"/>
    <w:tmpl w:val="ACC81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CD2DF1"/>
    <w:multiLevelType w:val="multilevel"/>
    <w:tmpl w:val="8B12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D54090"/>
    <w:multiLevelType w:val="multilevel"/>
    <w:tmpl w:val="249C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340785"/>
    <w:multiLevelType w:val="multilevel"/>
    <w:tmpl w:val="56A4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C07093"/>
    <w:multiLevelType w:val="multilevel"/>
    <w:tmpl w:val="F832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393594"/>
    <w:multiLevelType w:val="multilevel"/>
    <w:tmpl w:val="5EC89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381DBE"/>
    <w:multiLevelType w:val="multilevel"/>
    <w:tmpl w:val="988A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70798C"/>
    <w:multiLevelType w:val="multilevel"/>
    <w:tmpl w:val="9F1A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004705"/>
    <w:multiLevelType w:val="multilevel"/>
    <w:tmpl w:val="81A4D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114BE2"/>
    <w:multiLevelType w:val="hybridMultilevel"/>
    <w:tmpl w:val="8430AFBE"/>
    <w:lvl w:ilvl="0" w:tplc="89283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589490F"/>
    <w:multiLevelType w:val="multilevel"/>
    <w:tmpl w:val="96C0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104AAA"/>
    <w:multiLevelType w:val="hybridMultilevel"/>
    <w:tmpl w:val="15D4CE00"/>
    <w:lvl w:ilvl="0" w:tplc="4E660FF2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A00EEE"/>
    <w:multiLevelType w:val="multilevel"/>
    <w:tmpl w:val="C7E07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E24338"/>
    <w:multiLevelType w:val="multilevel"/>
    <w:tmpl w:val="DA36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636B3E"/>
    <w:multiLevelType w:val="multilevel"/>
    <w:tmpl w:val="F3F22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1476C0"/>
    <w:multiLevelType w:val="multilevel"/>
    <w:tmpl w:val="E74A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A85EB5"/>
    <w:multiLevelType w:val="hybridMultilevel"/>
    <w:tmpl w:val="11B0D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87D29"/>
    <w:multiLevelType w:val="multilevel"/>
    <w:tmpl w:val="D494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277FF0"/>
    <w:multiLevelType w:val="multilevel"/>
    <w:tmpl w:val="EC94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CD127A"/>
    <w:multiLevelType w:val="multilevel"/>
    <w:tmpl w:val="28CC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6"/>
  </w:num>
  <w:num w:numId="3">
    <w:abstractNumId w:val="12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20"/>
  </w:num>
  <w:num w:numId="9">
    <w:abstractNumId w:val="2"/>
  </w:num>
  <w:num w:numId="10">
    <w:abstractNumId w:val="13"/>
  </w:num>
  <w:num w:numId="11">
    <w:abstractNumId w:val="4"/>
  </w:num>
  <w:num w:numId="12">
    <w:abstractNumId w:val="14"/>
  </w:num>
  <w:num w:numId="13">
    <w:abstractNumId w:val="0"/>
  </w:num>
  <w:num w:numId="14">
    <w:abstractNumId w:val="8"/>
  </w:num>
  <w:num w:numId="15">
    <w:abstractNumId w:val="5"/>
  </w:num>
  <w:num w:numId="16">
    <w:abstractNumId w:val="18"/>
  </w:num>
  <w:num w:numId="17">
    <w:abstractNumId w:val="9"/>
  </w:num>
  <w:num w:numId="18">
    <w:abstractNumId w:val="19"/>
  </w:num>
  <w:num w:numId="19">
    <w:abstractNumId w:val="15"/>
  </w:num>
  <w:num w:numId="20">
    <w:abstractNumId w:val="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4E"/>
    <w:rsid w:val="00025F11"/>
    <w:rsid w:val="0003554E"/>
    <w:rsid w:val="000650F4"/>
    <w:rsid w:val="000A761E"/>
    <w:rsid w:val="000B1AAD"/>
    <w:rsid w:val="000B4534"/>
    <w:rsid w:val="000E4B9A"/>
    <w:rsid w:val="0013479F"/>
    <w:rsid w:val="00172356"/>
    <w:rsid w:val="001E3BF8"/>
    <w:rsid w:val="00252C53"/>
    <w:rsid w:val="0025761B"/>
    <w:rsid w:val="00287666"/>
    <w:rsid w:val="002901C9"/>
    <w:rsid w:val="0029403C"/>
    <w:rsid w:val="002B5352"/>
    <w:rsid w:val="00302BFF"/>
    <w:rsid w:val="003110D4"/>
    <w:rsid w:val="00353740"/>
    <w:rsid w:val="00394A8F"/>
    <w:rsid w:val="003E4B58"/>
    <w:rsid w:val="0044776D"/>
    <w:rsid w:val="004533B8"/>
    <w:rsid w:val="00492A26"/>
    <w:rsid w:val="004A2B5D"/>
    <w:rsid w:val="004C67A9"/>
    <w:rsid w:val="00593BC4"/>
    <w:rsid w:val="005A56A4"/>
    <w:rsid w:val="0061316A"/>
    <w:rsid w:val="00686E8B"/>
    <w:rsid w:val="00691428"/>
    <w:rsid w:val="006E4ACD"/>
    <w:rsid w:val="00711775"/>
    <w:rsid w:val="007347AC"/>
    <w:rsid w:val="00741700"/>
    <w:rsid w:val="00745E95"/>
    <w:rsid w:val="007762DC"/>
    <w:rsid w:val="007B29D9"/>
    <w:rsid w:val="00805B67"/>
    <w:rsid w:val="008075D6"/>
    <w:rsid w:val="0081421C"/>
    <w:rsid w:val="00864866"/>
    <w:rsid w:val="008F41DE"/>
    <w:rsid w:val="008F5498"/>
    <w:rsid w:val="0092253F"/>
    <w:rsid w:val="00945C19"/>
    <w:rsid w:val="00947113"/>
    <w:rsid w:val="009558C2"/>
    <w:rsid w:val="00962512"/>
    <w:rsid w:val="0098335A"/>
    <w:rsid w:val="0099295B"/>
    <w:rsid w:val="009A50BF"/>
    <w:rsid w:val="009C616E"/>
    <w:rsid w:val="009D1219"/>
    <w:rsid w:val="009E0B33"/>
    <w:rsid w:val="009E1E55"/>
    <w:rsid w:val="00A138F8"/>
    <w:rsid w:val="00AE1416"/>
    <w:rsid w:val="00AE5F01"/>
    <w:rsid w:val="00B010FA"/>
    <w:rsid w:val="00B10F1E"/>
    <w:rsid w:val="00B172FF"/>
    <w:rsid w:val="00B228AD"/>
    <w:rsid w:val="00BA71E2"/>
    <w:rsid w:val="00BC1604"/>
    <w:rsid w:val="00C07068"/>
    <w:rsid w:val="00C763AC"/>
    <w:rsid w:val="00C91745"/>
    <w:rsid w:val="00CA07DB"/>
    <w:rsid w:val="00CB173E"/>
    <w:rsid w:val="00CC25B1"/>
    <w:rsid w:val="00CD1B9D"/>
    <w:rsid w:val="00CE1713"/>
    <w:rsid w:val="00D21BCF"/>
    <w:rsid w:val="00D226B7"/>
    <w:rsid w:val="00D25399"/>
    <w:rsid w:val="00D647F9"/>
    <w:rsid w:val="00D84D39"/>
    <w:rsid w:val="00D958A5"/>
    <w:rsid w:val="00DD5754"/>
    <w:rsid w:val="00E01CAD"/>
    <w:rsid w:val="00E3750F"/>
    <w:rsid w:val="00F600A8"/>
    <w:rsid w:val="00F707BD"/>
    <w:rsid w:val="00F87115"/>
    <w:rsid w:val="00F9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7D532D-FA1F-405C-82E9-4FC9BC3A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7F9"/>
  </w:style>
  <w:style w:type="paragraph" w:styleId="1">
    <w:name w:val="heading 1"/>
    <w:basedOn w:val="a"/>
    <w:link w:val="10"/>
    <w:uiPriority w:val="9"/>
    <w:qFormat/>
    <w:rsid w:val="0061316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554E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131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316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316A"/>
    <w:rPr>
      <w:b/>
      <w:bCs/>
    </w:rPr>
  </w:style>
  <w:style w:type="character" w:styleId="a5">
    <w:name w:val="Hyperlink"/>
    <w:basedOn w:val="a0"/>
    <w:uiPriority w:val="99"/>
    <w:unhideWhenUsed/>
    <w:rsid w:val="0061316A"/>
    <w:rPr>
      <w:color w:val="0000FF"/>
      <w:u w:val="single"/>
    </w:rPr>
  </w:style>
  <w:style w:type="character" w:styleId="a6">
    <w:name w:val="Emphasis"/>
    <w:basedOn w:val="a0"/>
    <w:uiPriority w:val="20"/>
    <w:qFormat/>
    <w:rsid w:val="0061316A"/>
    <w:rPr>
      <w:i/>
      <w:iCs/>
    </w:rPr>
  </w:style>
  <w:style w:type="paragraph" w:styleId="a7">
    <w:name w:val="List Paragraph"/>
    <w:basedOn w:val="a"/>
    <w:uiPriority w:val="34"/>
    <w:qFormat/>
    <w:rsid w:val="000B1AA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914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914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9295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9295B"/>
    <w:pPr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 Spacing"/>
    <w:uiPriority w:val="1"/>
    <w:qFormat/>
    <w:rsid w:val="00F87115"/>
  </w:style>
  <w:style w:type="character" w:customStyle="1" w:styleId="administrationtext">
    <w:name w:val="administration__text"/>
    <w:basedOn w:val="a0"/>
    <w:rsid w:val="00945C19"/>
  </w:style>
  <w:style w:type="character" w:styleId="ac">
    <w:name w:val="FollowedHyperlink"/>
    <w:basedOn w:val="a0"/>
    <w:uiPriority w:val="99"/>
    <w:semiHidden/>
    <w:unhideWhenUsed/>
    <w:rsid w:val="00302BF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2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0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kadm@tomsk.gov.ru" TargetMode="External"/><Relationship Id="rId13" Type="http://schemas.openxmlformats.org/officeDocument/2006/relationships/hyperlink" Target="mailto:klpadm@tomsk.gov.ru" TargetMode="External"/><Relationship Id="rId18" Type="http://schemas.openxmlformats.org/officeDocument/2006/relationships/hyperlink" Target="mailto:tgdadm@tomsk.gov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shgadm@tomsk.gov.ru" TargetMode="External"/><Relationship Id="rId7" Type="http://schemas.openxmlformats.org/officeDocument/2006/relationships/hyperlink" Target="mailto:asino@asino.tomsknet.ru" TargetMode="External"/><Relationship Id="rId12" Type="http://schemas.openxmlformats.org/officeDocument/2006/relationships/hyperlink" Target="mailto:kogadm@tomsk.gov.ru" TargetMode="External"/><Relationship Id="rId17" Type="http://schemas.openxmlformats.org/officeDocument/2006/relationships/hyperlink" Target="mailto:pmadm@tomsk.gov.ru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par-pri@tomsk.gov.ru" TargetMode="External"/><Relationship Id="rId20" Type="http://schemas.openxmlformats.org/officeDocument/2006/relationships/hyperlink" Target="mailto:tiaadm@tomsk.gov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alsadm@tomsk.gov.ru" TargetMode="External"/><Relationship Id="rId11" Type="http://schemas.openxmlformats.org/officeDocument/2006/relationships/hyperlink" Target="mailto:kargadm@tomsk.gov.ru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dor.tomsk@yandex.ru;%20dep-orkhto@tomsk.gov.ru" TargetMode="External"/><Relationship Id="rId15" Type="http://schemas.openxmlformats.org/officeDocument/2006/relationships/hyperlink" Target="mailto:ml-priem@tomsk.gov.ru" TargetMode="External"/><Relationship Id="rId23" Type="http://schemas.openxmlformats.org/officeDocument/2006/relationships/hyperlink" Target="mailto:%20dep-orkhto@tomsk.gov.ru" TargetMode="External"/><Relationship Id="rId10" Type="http://schemas.openxmlformats.org/officeDocument/2006/relationships/hyperlink" Target="mailto:ziradm@tomsk.gov.ru" TargetMode="External"/><Relationship Id="rId19" Type="http://schemas.openxmlformats.org/officeDocument/2006/relationships/hyperlink" Target="mailto:tmkadm@tomsk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ktadm@tomsk.gov.ru" TargetMode="External"/><Relationship Id="rId14" Type="http://schemas.openxmlformats.org/officeDocument/2006/relationships/hyperlink" Target="mailto:kshadm@tomsk.gov.ru" TargetMode="External"/><Relationship Id="rId22" Type="http://schemas.openxmlformats.org/officeDocument/2006/relationships/hyperlink" Target="https://telemost.yandex.ru/j/990161666062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1246</Words>
  <Characters>7104</Characters>
  <Application>Microsoft Office Word</Application>
  <DocSecurity>4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Немировская</dc:creator>
  <cp:lastModifiedBy>Наталья С. Ушакова</cp:lastModifiedBy>
  <cp:revision>2</cp:revision>
  <cp:lastPrinted>2022-02-15T03:19:00Z</cp:lastPrinted>
  <dcterms:created xsi:type="dcterms:W3CDTF">2025-01-24T04:25:00Z</dcterms:created>
  <dcterms:modified xsi:type="dcterms:W3CDTF">2025-01-24T04:25:00Z</dcterms:modified>
</cp:coreProperties>
</file>