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3AA" w:rsidRDefault="000443AA" w:rsidP="000443AA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Courier New" w:eastAsiaTheme="minorEastAsia" w:hAnsi="Courier New" w:cs="Courier New"/>
          <w:color w:val="auto"/>
          <w:sz w:val="20"/>
          <w:szCs w:val="20"/>
        </w:rPr>
      </w:pPr>
      <w:r>
        <w:rPr>
          <w:rFonts w:ascii="Courier New" w:eastAsiaTheme="minorEastAsia" w:hAnsi="Courier New" w:cs="Courier New"/>
          <w:color w:val="auto"/>
          <w:sz w:val="20"/>
          <w:szCs w:val="20"/>
        </w:rPr>
        <w:t>Документы и материалы, предоставляемые заявителем,</w:t>
      </w:r>
    </w:p>
    <w:p w:rsidR="000443AA" w:rsidRDefault="000443AA" w:rsidP="000443AA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Courier New" w:eastAsiaTheme="minorEastAsia" w:hAnsi="Courier New" w:cs="Courier New"/>
          <w:color w:val="auto"/>
          <w:sz w:val="20"/>
          <w:szCs w:val="20"/>
        </w:rPr>
      </w:pPr>
      <w:r>
        <w:rPr>
          <w:rFonts w:ascii="Courier New" w:eastAsiaTheme="minorEastAsia" w:hAnsi="Courier New" w:cs="Courier New"/>
          <w:color w:val="auto"/>
          <w:sz w:val="20"/>
          <w:szCs w:val="20"/>
        </w:rPr>
        <w:t>для предоставления водного объекта или его части</w:t>
      </w:r>
    </w:p>
    <w:p w:rsidR="000443AA" w:rsidRDefault="000443AA" w:rsidP="000443AA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Courier New" w:eastAsiaTheme="minorEastAsia" w:hAnsi="Courier New" w:cs="Courier New"/>
          <w:color w:val="auto"/>
          <w:sz w:val="20"/>
          <w:szCs w:val="20"/>
        </w:rPr>
      </w:pPr>
      <w:r>
        <w:rPr>
          <w:rFonts w:ascii="Courier New" w:eastAsiaTheme="minorEastAsia" w:hAnsi="Courier New" w:cs="Courier New"/>
          <w:color w:val="auto"/>
          <w:sz w:val="20"/>
          <w:szCs w:val="20"/>
        </w:rPr>
        <w:t>на основании решения о предоставлении водного объекта</w:t>
      </w:r>
    </w:p>
    <w:p w:rsidR="000443AA" w:rsidRDefault="000443AA" w:rsidP="000443AA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Courier New" w:eastAsiaTheme="minorEastAsia" w:hAnsi="Courier New" w:cs="Courier New"/>
          <w:color w:val="auto"/>
          <w:sz w:val="20"/>
          <w:szCs w:val="20"/>
        </w:rPr>
      </w:pPr>
      <w:r>
        <w:rPr>
          <w:rFonts w:ascii="Courier New" w:eastAsiaTheme="minorEastAsia" w:hAnsi="Courier New" w:cs="Courier New"/>
          <w:color w:val="auto"/>
          <w:sz w:val="20"/>
          <w:szCs w:val="20"/>
        </w:rPr>
        <w:t>в пользование для:</w:t>
      </w:r>
    </w:p>
    <w:p w:rsidR="000443AA" w:rsidRDefault="000443AA" w:rsidP="000443AA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EastAsia" w:hAnsi="Courier New" w:cs="Courier New"/>
          <w:color w:val="auto"/>
          <w:sz w:val="20"/>
          <w:szCs w:val="20"/>
        </w:rPr>
      </w:pPr>
    </w:p>
    <w:p w:rsidR="000443AA" w:rsidRDefault="000443AA" w:rsidP="000443AA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EastAsia" w:hAnsi="Courier New" w:cs="Courier New"/>
          <w:color w:val="auto"/>
          <w:sz w:val="20"/>
          <w:szCs w:val="20"/>
        </w:rPr>
      </w:pPr>
      <w:r>
        <w:rPr>
          <w:rFonts w:ascii="Courier New" w:eastAsiaTheme="minorEastAsia" w:hAnsi="Courier New" w:cs="Courier New"/>
          <w:color w:val="auto"/>
          <w:sz w:val="20"/>
          <w:szCs w:val="20"/>
        </w:rPr>
        <w:t xml:space="preserve">    - строительства и реконструкции гидротехнических сооружений;</w:t>
      </w:r>
    </w:p>
    <w:p w:rsidR="000443AA" w:rsidRDefault="000443AA" w:rsidP="000443AA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EastAsia" w:hAnsi="Courier New" w:cs="Courier New"/>
          <w:color w:val="auto"/>
          <w:sz w:val="20"/>
          <w:szCs w:val="20"/>
        </w:rPr>
      </w:pPr>
      <w:r>
        <w:rPr>
          <w:rFonts w:ascii="Courier New" w:eastAsiaTheme="minorEastAsia" w:hAnsi="Courier New" w:cs="Courier New"/>
          <w:color w:val="auto"/>
          <w:sz w:val="20"/>
          <w:szCs w:val="20"/>
        </w:rPr>
        <w:t xml:space="preserve">    - </w:t>
      </w:r>
      <w:proofErr w:type="gramStart"/>
      <w:r>
        <w:rPr>
          <w:rFonts w:ascii="Courier New" w:eastAsiaTheme="minorEastAsia" w:hAnsi="Courier New" w:cs="Courier New"/>
          <w:color w:val="auto"/>
          <w:sz w:val="20"/>
          <w:szCs w:val="20"/>
        </w:rPr>
        <w:t>создания  стационарных</w:t>
      </w:r>
      <w:proofErr w:type="gramEnd"/>
      <w:r>
        <w:rPr>
          <w:rFonts w:ascii="Courier New" w:eastAsiaTheme="minorEastAsia" w:hAnsi="Courier New" w:cs="Courier New"/>
          <w:color w:val="auto"/>
          <w:sz w:val="20"/>
          <w:szCs w:val="20"/>
        </w:rPr>
        <w:t xml:space="preserve">  и  плавучих  (подвижных)  буровых   установок</w:t>
      </w:r>
    </w:p>
    <w:p w:rsidR="000443AA" w:rsidRDefault="000443AA" w:rsidP="000443AA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EastAsia" w:hAnsi="Courier New" w:cs="Courier New"/>
          <w:color w:val="auto"/>
          <w:sz w:val="20"/>
          <w:szCs w:val="20"/>
        </w:rPr>
      </w:pPr>
      <w:r>
        <w:rPr>
          <w:rFonts w:ascii="Courier New" w:eastAsiaTheme="minorEastAsia" w:hAnsi="Courier New" w:cs="Courier New"/>
          <w:color w:val="auto"/>
          <w:sz w:val="20"/>
          <w:szCs w:val="20"/>
        </w:rPr>
        <w:t>(платформ</w:t>
      </w:r>
      <w:proofErr w:type="gramStart"/>
      <w:r>
        <w:rPr>
          <w:rFonts w:ascii="Courier New" w:eastAsiaTheme="minorEastAsia" w:hAnsi="Courier New" w:cs="Courier New"/>
          <w:color w:val="auto"/>
          <w:sz w:val="20"/>
          <w:szCs w:val="20"/>
        </w:rPr>
        <w:t>),  морских</w:t>
      </w:r>
      <w:proofErr w:type="gramEnd"/>
      <w:r>
        <w:rPr>
          <w:rFonts w:ascii="Courier New" w:eastAsiaTheme="minorEastAsia" w:hAnsi="Courier New" w:cs="Courier New"/>
          <w:color w:val="auto"/>
          <w:sz w:val="20"/>
          <w:szCs w:val="20"/>
        </w:rPr>
        <w:t xml:space="preserve">  плавучих (передвижных) платформ, морских стационарных</w:t>
      </w:r>
    </w:p>
    <w:p w:rsidR="000443AA" w:rsidRDefault="000443AA" w:rsidP="000443AA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EastAsia" w:hAnsi="Courier New" w:cs="Courier New"/>
          <w:color w:val="auto"/>
          <w:sz w:val="20"/>
          <w:szCs w:val="20"/>
        </w:rPr>
      </w:pPr>
      <w:r>
        <w:rPr>
          <w:rFonts w:ascii="Courier New" w:eastAsiaTheme="minorEastAsia" w:hAnsi="Courier New" w:cs="Courier New"/>
          <w:color w:val="auto"/>
          <w:sz w:val="20"/>
          <w:szCs w:val="20"/>
        </w:rPr>
        <w:t>платформ и искусственных островов;</w:t>
      </w:r>
    </w:p>
    <w:p w:rsidR="000443AA" w:rsidRDefault="000443AA" w:rsidP="000443AA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EastAsia" w:hAnsi="Courier New" w:cs="Courier New"/>
          <w:color w:val="auto"/>
          <w:sz w:val="20"/>
          <w:szCs w:val="20"/>
        </w:rPr>
      </w:pPr>
      <w:r>
        <w:rPr>
          <w:rFonts w:ascii="Courier New" w:eastAsiaTheme="minorEastAsia" w:hAnsi="Courier New" w:cs="Courier New"/>
          <w:color w:val="auto"/>
          <w:sz w:val="20"/>
          <w:szCs w:val="20"/>
        </w:rPr>
        <w:t xml:space="preserve">    - строительства   и   реконструкции   </w:t>
      </w:r>
      <w:proofErr w:type="gramStart"/>
      <w:r>
        <w:rPr>
          <w:rFonts w:ascii="Courier New" w:eastAsiaTheme="minorEastAsia" w:hAnsi="Courier New" w:cs="Courier New"/>
          <w:color w:val="auto"/>
          <w:sz w:val="20"/>
          <w:szCs w:val="20"/>
        </w:rPr>
        <w:t xml:space="preserve">мостов,   </w:t>
      </w:r>
      <w:proofErr w:type="gramEnd"/>
      <w:r>
        <w:rPr>
          <w:rFonts w:ascii="Courier New" w:eastAsiaTheme="minorEastAsia" w:hAnsi="Courier New" w:cs="Courier New"/>
          <w:color w:val="auto"/>
          <w:sz w:val="20"/>
          <w:szCs w:val="20"/>
        </w:rPr>
        <w:t xml:space="preserve"> подводных   переходов,</w:t>
      </w:r>
    </w:p>
    <w:p w:rsidR="000443AA" w:rsidRDefault="000443AA" w:rsidP="000443AA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EastAsia" w:hAnsi="Courier New" w:cs="Courier New"/>
          <w:color w:val="auto"/>
          <w:sz w:val="20"/>
          <w:szCs w:val="20"/>
        </w:rPr>
      </w:pPr>
      <w:proofErr w:type="gramStart"/>
      <w:r>
        <w:rPr>
          <w:rFonts w:ascii="Courier New" w:eastAsiaTheme="minorEastAsia" w:hAnsi="Courier New" w:cs="Courier New"/>
          <w:color w:val="auto"/>
          <w:sz w:val="20"/>
          <w:szCs w:val="20"/>
        </w:rPr>
        <w:t>трубопроводов  и</w:t>
      </w:r>
      <w:proofErr w:type="gramEnd"/>
      <w:r>
        <w:rPr>
          <w:rFonts w:ascii="Courier New" w:eastAsiaTheme="minorEastAsia" w:hAnsi="Courier New" w:cs="Courier New"/>
          <w:color w:val="auto"/>
          <w:sz w:val="20"/>
          <w:szCs w:val="20"/>
        </w:rPr>
        <w:t xml:space="preserve">  других  линейных  объектов,  если  такие  строительство и</w:t>
      </w:r>
    </w:p>
    <w:p w:rsidR="000443AA" w:rsidRDefault="000443AA" w:rsidP="000443AA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EastAsia" w:hAnsi="Courier New" w:cs="Courier New"/>
          <w:color w:val="auto"/>
          <w:sz w:val="20"/>
          <w:szCs w:val="20"/>
        </w:rPr>
      </w:pPr>
      <w:proofErr w:type="gramStart"/>
      <w:r>
        <w:rPr>
          <w:rFonts w:ascii="Courier New" w:eastAsiaTheme="minorEastAsia" w:hAnsi="Courier New" w:cs="Courier New"/>
          <w:color w:val="auto"/>
          <w:sz w:val="20"/>
          <w:szCs w:val="20"/>
        </w:rPr>
        <w:t>реконструкция  связаны</w:t>
      </w:r>
      <w:proofErr w:type="gramEnd"/>
      <w:r>
        <w:rPr>
          <w:rFonts w:ascii="Courier New" w:eastAsiaTheme="minorEastAsia" w:hAnsi="Courier New" w:cs="Courier New"/>
          <w:color w:val="auto"/>
          <w:sz w:val="20"/>
          <w:szCs w:val="20"/>
        </w:rPr>
        <w:t xml:space="preserve">  с  изменением  дна  и  берегов поверхностных водных</w:t>
      </w:r>
    </w:p>
    <w:p w:rsidR="000443AA" w:rsidRDefault="000443AA" w:rsidP="000443AA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EastAsia" w:hAnsi="Courier New" w:cs="Courier New"/>
          <w:color w:val="auto"/>
          <w:sz w:val="20"/>
          <w:szCs w:val="20"/>
        </w:rPr>
      </w:pPr>
      <w:r>
        <w:rPr>
          <w:rFonts w:ascii="Courier New" w:eastAsiaTheme="minorEastAsia" w:hAnsi="Courier New" w:cs="Courier New"/>
          <w:color w:val="auto"/>
          <w:sz w:val="20"/>
          <w:szCs w:val="20"/>
        </w:rPr>
        <w:t>объектов.</w:t>
      </w:r>
    </w:p>
    <w:p w:rsidR="000443AA" w:rsidRDefault="000443AA" w:rsidP="000443AA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EastAsia" w:hAnsi="Courier New" w:cs="Courier New"/>
          <w:color w:val="auto"/>
          <w:sz w:val="20"/>
          <w:szCs w:val="20"/>
        </w:rPr>
      </w:pPr>
    </w:p>
    <w:p w:rsidR="000443AA" w:rsidRDefault="000443AA" w:rsidP="000443AA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EastAsia" w:hAnsi="Courier New" w:cs="Courier New"/>
          <w:color w:val="auto"/>
          <w:sz w:val="20"/>
          <w:szCs w:val="20"/>
        </w:rPr>
      </w:pPr>
      <w:r>
        <w:rPr>
          <w:rFonts w:ascii="Courier New" w:eastAsiaTheme="minorEastAsia" w:hAnsi="Courier New" w:cs="Courier New"/>
          <w:color w:val="auto"/>
          <w:sz w:val="20"/>
          <w:szCs w:val="20"/>
        </w:rPr>
        <w:t xml:space="preserve">    "__" __________ 20__ г. вх. N ____    </w:t>
      </w:r>
      <w:r>
        <w:rPr>
          <w:rFonts w:ascii="Courier New" w:eastAsiaTheme="minorEastAsia" w:hAnsi="Courier New" w:cs="Courier New"/>
          <w:color w:val="auto"/>
          <w:sz w:val="20"/>
          <w:szCs w:val="20"/>
        </w:rPr>
        <w:t xml:space="preserve">         </w:t>
      </w:r>
      <w:r>
        <w:rPr>
          <w:rFonts w:ascii="Courier New" w:eastAsiaTheme="minorEastAsia" w:hAnsi="Courier New" w:cs="Courier New"/>
          <w:color w:val="auto"/>
          <w:sz w:val="20"/>
          <w:szCs w:val="20"/>
        </w:rPr>
        <w:t xml:space="preserve"> "__" __________ 20__ г.</w:t>
      </w:r>
    </w:p>
    <w:p w:rsidR="000443AA" w:rsidRDefault="000443AA" w:rsidP="000443AA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EastAsia" w:hAnsi="Courier New" w:cs="Courier New"/>
          <w:color w:val="auto"/>
          <w:sz w:val="20"/>
          <w:szCs w:val="20"/>
        </w:rPr>
      </w:pPr>
      <w:r>
        <w:rPr>
          <w:rFonts w:ascii="Courier New" w:eastAsiaTheme="minorEastAsia" w:hAnsi="Courier New" w:cs="Courier New"/>
          <w:color w:val="auto"/>
          <w:sz w:val="20"/>
          <w:szCs w:val="20"/>
        </w:rPr>
        <w:t xml:space="preserve">           (дата и входящий номер            </w:t>
      </w:r>
      <w:r>
        <w:rPr>
          <w:rFonts w:ascii="Courier New" w:eastAsiaTheme="minorEastAsia" w:hAnsi="Courier New" w:cs="Courier New"/>
          <w:color w:val="auto"/>
          <w:sz w:val="20"/>
          <w:szCs w:val="20"/>
        </w:rPr>
        <w:t xml:space="preserve">     </w:t>
      </w:r>
      <w:proofErr w:type="gramStart"/>
      <w:r>
        <w:rPr>
          <w:rFonts w:ascii="Courier New" w:eastAsiaTheme="minorEastAsia" w:hAnsi="Courier New" w:cs="Courier New"/>
          <w:color w:val="auto"/>
          <w:sz w:val="20"/>
          <w:szCs w:val="20"/>
        </w:rPr>
        <w:t xml:space="preserve">   </w:t>
      </w:r>
      <w:r>
        <w:rPr>
          <w:rFonts w:ascii="Courier New" w:eastAsiaTheme="minorEastAsia" w:hAnsi="Courier New" w:cs="Courier New"/>
          <w:color w:val="auto"/>
          <w:sz w:val="20"/>
          <w:szCs w:val="20"/>
        </w:rPr>
        <w:t>(</w:t>
      </w:r>
      <w:proofErr w:type="gramEnd"/>
      <w:r>
        <w:rPr>
          <w:rFonts w:ascii="Courier New" w:eastAsiaTheme="minorEastAsia" w:hAnsi="Courier New" w:cs="Courier New"/>
          <w:color w:val="auto"/>
          <w:sz w:val="20"/>
          <w:szCs w:val="20"/>
        </w:rPr>
        <w:t>дата составления</w:t>
      </w:r>
    </w:p>
    <w:p w:rsidR="000443AA" w:rsidRDefault="000443AA" w:rsidP="000443AA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EastAsia" w:hAnsi="Courier New" w:cs="Courier New"/>
          <w:color w:val="auto"/>
          <w:sz w:val="20"/>
          <w:szCs w:val="20"/>
        </w:rPr>
      </w:pPr>
      <w:r>
        <w:rPr>
          <w:rFonts w:ascii="Courier New" w:eastAsiaTheme="minorEastAsia" w:hAnsi="Courier New" w:cs="Courier New"/>
          <w:color w:val="auto"/>
          <w:sz w:val="20"/>
          <w:szCs w:val="20"/>
        </w:rPr>
        <w:t xml:space="preserve">         соответствующего </w:t>
      </w:r>
      <w:proofErr w:type="gramStart"/>
      <w:r>
        <w:rPr>
          <w:rFonts w:ascii="Courier New" w:eastAsiaTheme="minorEastAsia" w:hAnsi="Courier New" w:cs="Courier New"/>
          <w:color w:val="auto"/>
          <w:sz w:val="20"/>
          <w:szCs w:val="20"/>
        </w:rPr>
        <w:t xml:space="preserve">заявления)   </w:t>
      </w:r>
      <w:proofErr w:type="gramEnd"/>
      <w:r>
        <w:rPr>
          <w:rFonts w:ascii="Courier New" w:eastAsiaTheme="minorEastAsia" w:hAnsi="Courier New" w:cs="Courier New"/>
          <w:color w:val="auto"/>
          <w:sz w:val="20"/>
          <w:szCs w:val="20"/>
        </w:rPr>
        <w:t xml:space="preserve">            </w:t>
      </w:r>
      <w:r>
        <w:rPr>
          <w:rFonts w:ascii="Courier New" w:eastAsiaTheme="minorEastAsia" w:hAnsi="Courier New" w:cs="Courier New"/>
          <w:color w:val="auto"/>
          <w:sz w:val="20"/>
          <w:szCs w:val="20"/>
        </w:rPr>
        <w:t xml:space="preserve">        </w:t>
      </w:r>
      <w:r>
        <w:rPr>
          <w:rFonts w:ascii="Courier New" w:eastAsiaTheme="minorEastAsia" w:hAnsi="Courier New" w:cs="Courier New"/>
          <w:color w:val="auto"/>
          <w:sz w:val="20"/>
          <w:szCs w:val="20"/>
        </w:rPr>
        <w:t>описи)</w:t>
      </w:r>
    </w:p>
    <w:p w:rsidR="000443AA" w:rsidRDefault="000443AA" w:rsidP="000443AA">
      <w:pPr>
        <w:pStyle w:val="ConsPlusNonformat"/>
        <w:jc w:val="both"/>
        <w:rPr>
          <w:rFonts w:ascii="Times New Roman" w:hAnsi="Times New Roman" w:cs="Times New Roman"/>
        </w:rPr>
      </w:pPr>
    </w:p>
    <w:p w:rsidR="00C1429B" w:rsidRPr="000443AA" w:rsidRDefault="000443AA" w:rsidP="000443AA">
      <w:pPr>
        <w:pStyle w:val="ConsPlusNonformat"/>
        <w:jc w:val="both"/>
        <w:rPr>
          <w:rFonts w:eastAsiaTheme="minorEastAsia"/>
        </w:rPr>
      </w:pPr>
      <w:r w:rsidRPr="000443AA">
        <w:rPr>
          <w:rFonts w:eastAsiaTheme="minorEastAsia"/>
        </w:rPr>
        <w:t xml:space="preserve"> </w:t>
      </w:r>
      <w:r w:rsidR="00C1429B" w:rsidRPr="000443AA">
        <w:rPr>
          <w:rFonts w:eastAsiaTheme="minorEastAsia"/>
        </w:rPr>
        <w:t xml:space="preserve">(В  </w:t>
      </w:r>
      <w:hyperlink w:anchor="P919" w:history="1">
        <w:r w:rsidR="00C1429B" w:rsidRPr="000443AA">
          <w:rPr>
            <w:rFonts w:eastAsiaTheme="minorEastAsia"/>
          </w:rPr>
          <w:t>графе  4</w:t>
        </w:r>
      </w:hyperlink>
      <w:r w:rsidR="00C1429B" w:rsidRPr="000443AA">
        <w:rPr>
          <w:rFonts w:eastAsiaTheme="minorEastAsia"/>
        </w:rPr>
        <w:t xml:space="preserve">  "Отметка  о  наличии"  проставляется  "есть" в случае наличия</w:t>
      </w:r>
    </w:p>
    <w:p w:rsidR="00C1429B" w:rsidRPr="000443AA" w:rsidRDefault="00C1429B" w:rsidP="00C1429B">
      <w:pPr>
        <w:pStyle w:val="ConsPlusNonformat"/>
        <w:jc w:val="both"/>
        <w:rPr>
          <w:rFonts w:eastAsiaTheme="minorEastAsia"/>
        </w:rPr>
      </w:pPr>
      <w:r w:rsidRPr="000443AA">
        <w:rPr>
          <w:rFonts w:eastAsiaTheme="minorEastAsia"/>
        </w:rPr>
        <w:t>требуемого  документа,  удовлетворяемого  предъявляемым к нему требованиям,</w:t>
      </w:r>
    </w:p>
    <w:p w:rsidR="00C1429B" w:rsidRPr="000443AA" w:rsidRDefault="00C1429B" w:rsidP="00C1429B">
      <w:pPr>
        <w:pStyle w:val="ConsPlusNonformat"/>
        <w:jc w:val="both"/>
        <w:rPr>
          <w:rFonts w:eastAsiaTheme="minorEastAsia"/>
        </w:rPr>
      </w:pPr>
      <w:r w:rsidRPr="000443AA">
        <w:rPr>
          <w:rFonts w:eastAsiaTheme="minorEastAsia"/>
        </w:rPr>
        <w:t xml:space="preserve">указанным в </w:t>
      </w:r>
      <w:hyperlink w:anchor="P918" w:history="1">
        <w:r w:rsidRPr="000443AA">
          <w:rPr>
            <w:rFonts w:eastAsiaTheme="minorEastAsia"/>
          </w:rPr>
          <w:t>графе 3</w:t>
        </w:r>
      </w:hyperlink>
      <w:r w:rsidRPr="000443AA">
        <w:rPr>
          <w:rFonts w:eastAsiaTheme="minorEastAsia"/>
        </w:rPr>
        <w:t xml:space="preserve"> "Требования". В остальных случаях проставляется "нет")</w:t>
      </w:r>
    </w:p>
    <w:p w:rsidR="00C1429B" w:rsidRDefault="00C1429B" w:rsidP="00C1429B">
      <w:pPr>
        <w:pStyle w:val="ConsPlusNonformat"/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p w:rsidR="000443AA" w:rsidRDefault="000443AA" w:rsidP="000443A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4309"/>
        <w:gridCol w:w="2891"/>
        <w:gridCol w:w="1247"/>
      </w:tblGrid>
      <w:tr w:rsidR="000443AA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документов, материалов или электронных прилож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ений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Требования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Отметка о наличии</w:t>
            </w:r>
          </w:p>
        </w:tc>
      </w:tr>
      <w:tr w:rsidR="000443AA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443AA"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Базовый комплект:</w:t>
            </w:r>
          </w:p>
        </w:tc>
      </w:tr>
      <w:tr w:rsidR="000443AA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Заявление о предоставлении в пользование водного объекта или его части на основании решения о предоставлении водного объекта в пользование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экз.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43AA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Копия документа, удостоверяющего личность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Только для физического лица.</w:t>
            </w:r>
          </w:p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экз.: нотариально заверенная копия или копия с предъявлением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43AA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Согласие на обработку персональных данных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Только для физического лица:</w:t>
            </w:r>
          </w:p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экз. на бумажном носителе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43AA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Документ, подтверждающий полномочия лица на осуществление действий от имени заявителя:</w:t>
            </w:r>
          </w:p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</w:t>
            </w:r>
          </w:p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(указать документ)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Обязателен только при представлении документов не лично заявителем. 1 экз.: оригинал, нотариально заверенная копия или копия с предъявлением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43AA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Информация о намечаемых заявителем водохозяйственных мероприятиях и мероприятиях по охране водного объекта с указанием размера и источников средств, необходимых для их реализации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экз. на бумажном носителе и электронном носителе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43AA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Копия правоустанавливающего документа на земельный участок, право на который не зарегистрировано в Едином государственном реестре недвижимости (в случае использования водного объекта для строительства причалов)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экз.: нотариально заверенная копия или копия с предъявлением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43AA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Сведения о наличии контрольно-измерительной аппаратуры для контроля качества воды в водном объекте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43AA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Материалы в графической форме с отображением водного объекта, указанного в заявлении о предоставлении водного объекта в пользование, и размещения средств и объектов водопользования, а также пояснительная записка к ним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43AA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Сведения о технических параметрах предполагаемых к размещению и строительству сооружений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экз. на бумажном носителе и (или) электронном носителе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43AA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Копия документа об утверждении проектно-сметной документации, в которой отражены технические параметры предполагаемых к размещению и строительству сооружений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экз.: нотариально заверенная копия или копия с предъявлением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43AA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Письменное решение организации, которая владеет на праве собственности или ином законном основании гидроэнергетическим оборудованием (гидротурбиной) эксплуатируемого (строящегося) гидроэнергетического объекта либо имеет проектную документацию на проектируемый гидроэнергетический объект, о согласовании осуществления водопользования в охранной зоне гидроэнергетического объекта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Только для осуществления водопользования в охранных зонах гидроэнергетических объектов.</w:t>
            </w:r>
          </w:p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экз.: оригинал, нотариально заверенная копия или копия с предъявлением оригинала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AA" w:rsidRDefault="00044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443AA" w:rsidRDefault="000443AA" w:rsidP="000443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443AA" w:rsidRDefault="000443AA" w:rsidP="000443AA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EastAsia" w:hAnsi="Courier New" w:cs="Courier New"/>
          <w:color w:val="auto"/>
          <w:sz w:val="20"/>
          <w:szCs w:val="20"/>
        </w:rPr>
      </w:pPr>
      <w:r>
        <w:rPr>
          <w:rFonts w:ascii="Courier New" w:eastAsiaTheme="minorEastAsia" w:hAnsi="Courier New" w:cs="Courier New"/>
          <w:color w:val="auto"/>
          <w:sz w:val="20"/>
          <w:szCs w:val="20"/>
        </w:rPr>
        <w:t>Перечень</w:t>
      </w:r>
    </w:p>
    <w:p w:rsidR="000443AA" w:rsidRDefault="000443AA" w:rsidP="000443AA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EastAsia" w:hAnsi="Courier New" w:cs="Courier New"/>
          <w:color w:val="auto"/>
          <w:sz w:val="20"/>
          <w:szCs w:val="20"/>
        </w:rPr>
      </w:pPr>
      <w:r>
        <w:rPr>
          <w:rFonts w:ascii="Courier New" w:eastAsiaTheme="minorEastAsia" w:hAnsi="Courier New" w:cs="Courier New"/>
          <w:color w:val="auto"/>
          <w:sz w:val="20"/>
          <w:szCs w:val="20"/>
        </w:rPr>
        <w:t>заполнил: _____________________</w:t>
      </w:r>
      <w:proofErr w:type="gramStart"/>
      <w:r>
        <w:rPr>
          <w:rFonts w:ascii="Courier New" w:eastAsiaTheme="minorEastAsia" w:hAnsi="Courier New" w:cs="Courier New"/>
          <w:color w:val="auto"/>
          <w:sz w:val="20"/>
          <w:szCs w:val="20"/>
        </w:rPr>
        <w:t>_  _</w:t>
      </w:r>
      <w:proofErr w:type="gramEnd"/>
      <w:r>
        <w:rPr>
          <w:rFonts w:ascii="Courier New" w:eastAsiaTheme="minorEastAsia" w:hAnsi="Courier New" w:cs="Courier New"/>
          <w:color w:val="auto"/>
          <w:sz w:val="20"/>
          <w:szCs w:val="20"/>
        </w:rPr>
        <w:t>______________________  ________________</w:t>
      </w:r>
    </w:p>
    <w:p w:rsidR="000443AA" w:rsidRDefault="000443AA" w:rsidP="000443AA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EastAsia" w:hAnsi="Courier New" w:cs="Courier New"/>
          <w:color w:val="auto"/>
          <w:sz w:val="20"/>
          <w:szCs w:val="20"/>
        </w:rPr>
      </w:pPr>
      <w:r>
        <w:rPr>
          <w:rFonts w:ascii="Courier New" w:eastAsiaTheme="minorEastAsia" w:hAnsi="Courier New" w:cs="Courier New"/>
          <w:color w:val="auto"/>
          <w:sz w:val="20"/>
          <w:szCs w:val="20"/>
        </w:rPr>
        <w:t xml:space="preserve">               (</w:t>
      </w:r>
      <w:proofErr w:type="gramStart"/>
      <w:r>
        <w:rPr>
          <w:rFonts w:ascii="Courier New" w:eastAsiaTheme="minorEastAsia" w:hAnsi="Courier New" w:cs="Courier New"/>
          <w:color w:val="auto"/>
          <w:sz w:val="20"/>
          <w:szCs w:val="20"/>
        </w:rPr>
        <w:t xml:space="preserve">должность)   </w:t>
      </w:r>
      <w:proofErr w:type="gramEnd"/>
      <w:r>
        <w:rPr>
          <w:rFonts w:ascii="Courier New" w:eastAsiaTheme="minorEastAsia" w:hAnsi="Courier New" w:cs="Courier New"/>
          <w:color w:val="auto"/>
          <w:sz w:val="20"/>
          <w:szCs w:val="20"/>
        </w:rPr>
        <w:t xml:space="preserve">             (Ф.И.О.)            (подпись)</w:t>
      </w:r>
    </w:p>
    <w:p w:rsidR="000443AA" w:rsidRPr="00C1429B" w:rsidRDefault="000443AA" w:rsidP="00C1429B">
      <w:pPr>
        <w:pStyle w:val="ConsPlusNonformat"/>
        <w:jc w:val="both"/>
        <w:rPr>
          <w:rFonts w:ascii="Times New Roman" w:hAnsi="Times New Roman" w:cs="Times New Roman"/>
        </w:rPr>
      </w:pPr>
    </w:p>
    <w:p w:rsidR="00BB3F9E" w:rsidRPr="00C1429B" w:rsidRDefault="00BB3F9E">
      <w:pPr>
        <w:rPr>
          <w:rFonts w:ascii="Times New Roman" w:hAnsi="Times New Roman" w:cs="Times New Roman"/>
        </w:rPr>
      </w:pPr>
    </w:p>
    <w:sectPr w:rsidR="00BB3F9E" w:rsidRPr="00C1429B" w:rsidSect="000A1961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429B"/>
    <w:rsid w:val="000443AA"/>
    <w:rsid w:val="000A1961"/>
    <w:rsid w:val="001423E5"/>
    <w:rsid w:val="00195968"/>
    <w:rsid w:val="003E061F"/>
    <w:rsid w:val="0082316C"/>
    <w:rsid w:val="00A42841"/>
    <w:rsid w:val="00B44C33"/>
    <w:rsid w:val="00BB3F9E"/>
    <w:rsid w:val="00C1429B"/>
    <w:rsid w:val="00E9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AD87C"/>
  <w15:docId w15:val="{4021DEFC-1A2D-44AB-A814-2596C4673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42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C142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3">
    <w:name w:val="Table Grid"/>
    <w:basedOn w:val="a1"/>
    <w:uiPriority w:val="59"/>
    <w:rsid w:val="00C1429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428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428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2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guba</dc:creator>
  <cp:keywords/>
  <dc:description/>
  <cp:lastModifiedBy>Инна Каретникова</cp:lastModifiedBy>
  <cp:revision>14</cp:revision>
  <cp:lastPrinted>2022-02-08T08:18:00Z</cp:lastPrinted>
  <dcterms:created xsi:type="dcterms:W3CDTF">2021-02-03T04:38:00Z</dcterms:created>
  <dcterms:modified xsi:type="dcterms:W3CDTF">2024-10-24T04:00:00Z</dcterms:modified>
</cp:coreProperties>
</file>