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5FC19" w14:textId="77777777" w:rsidR="008818C9" w:rsidRPr="00314377" w:rsidRDefault="008818C9" w:rsidP="00314377">
      <w:pPr>
        <w:pStyle w:val="Default"/>
        <w:jc w:val="center"/>
        <w:rPr>
          <w:b/>
          <w:bCs/>
        </w:rPr>
      </w:pPr>
      <w:r w:rsidRPr="00314377">
        <w:rPr>
          <w:b/>
          <w:bCs/>
        </w:rPr>
        <w:t>Уведомление</w:t>
      </w:r>
    </w:p>
    <w:p w14:paraId="30254704" w14:textId="262D3935" w:rsidR="008818C9" w:rsidRPr="00314377" w:rsidRDefault="008818C9" w:rsidP="00410B2B">
      <w:pPr>
        <w:pStyle w:val="Default"/>
        <w:jc w:val="center"/>
        <w:rPr>
          <w:b/>
          <w:bCs/>
        </w:rPr>
      </w:pPr>
      <w:r w:rsidRPr="00314377">
        <w:rPr>
          <w:b/>
          <w:bCs/>
        </w:rPr>
        <w:t xml:space="preserve">о проведении общественных обсуждений </w:t>
      </w:r>
      <w:bookmarkStart w:id="0" w:name="_Hlk134117681"/>
      <w:r w:rsidRPr="00314377">
        <w:rPr>
          <w:b/>
          <w:bCs/>
        </w:rPr>
        <w:t xml:space="preserve">по объекту </w:t>
      </w:r>
      <w:r w:rsidR="00314377">
        <w:rPr>
          <w:b/>
          <w:bCs/>
        </w:rPr>
        <w:t xml:space="preserve">государственной </w:t>
      </w:r>
      <w:r w:rsidRPr="00314377">
        <w:rPr>
          <w:b/>
          <w:bCs/>
        </w:rPr>
        <w:t>экологической экспертизы</w:t>
      </w:r>
      <w:r w:rsidR="00314377">
        <w:rPr>
          <w:b/>
          <w:bCs/>
        </w:rPr>
        <w:t xml:space="preserve"> – </w:t>
      </w:r>
      <w:bookmarkStart w:id="1" w:name="_Hlk134117659"/>
      <w:bookmarkEnd w:id="0"/>
      <w:r w:rsidR="00314377">
        <w:rPr>
          <w:b/>
          <w:bCs/>
        </w:rPr>
        <w:t>проектной документации</w:t>
      </w:r>
      <w:r w:rsidRPr="00314377">
        <w:rPr>
          <w:b/>
          <w:bCs/>
        </w:rPr>
        <w:t xml:space="preserve"> </w:t>
      </w:r>
      <w:bookmarkStart w:id="2" w:name="_Hlk162945586"/>
      <w:bookmarkStart w:id="3" w:name="_Hlk162945315"/>
      <w:bookmarkEnd w:id="1"/>
      <w:r w:rsidR="00BD320E" w:rsidRPr="00BD320E">
        <w:rPr>
          <w:b/>
          <w:bCs/>
        </w:rPr>
        <w:t>«</w:t>
      </w:r>
      <w:r w:rsidR="00D27FDB" w:rsidRPr="00D27FDB">
        <w:rPr>
          <w:b/>
          <w:bCs/>
        </w:rPr>
        <w:t>Реконструкция объекта: «Полигон для захоронения твердых бытовых отходов в г. Асино Томской области</w:t>
      </w:r>
      <w:bookmarkEnd w:id="2"/>
      <w:r w:rsidR="00D27FDB" w:rsidRPr="00D27FDB">
        <w:rPr>
          <w:b/>
          <w:bCs/>
        </w:rPr>
        <w:t>»</w:t>
      </w:r>
      <w:bookmarkEnd w:id="3"/>
    </w:p>
    <w:p w14:paraId="212228B7" w14:textId="77777777" w:rsidR="00E40B19" w:rsidRPr="007E0966" w:rsidRDefault="00E40B19" w:rsidP="00E40B19">
      <w:pPr>
        <w:pStyle w:val="Default"/>
        <w:jc w:val="center"/>
      </w:pPr>
    </w:p>
    <w:p w14:paraId="3680BA2A" w14:textId="77777777" w:rsidR="004C1564" w:rsidRPr="007E0966" w:rsidRDefault="004C1564" w:rsidP="00D23E3F">
      <w:pPr>
        <w:pStyle w:val="Default"/>
        <w:jc w:val="center"/>
      </w:pPr>
      <w:r w:rsidRPr="007E0966">
        <w:t>в соответствии с приказом Министерства природных ресурсов и экологии РФ от 01.12.2020 № 999 «Об утверждении требований к материалам оценки воздействия на окружающую среду»</w:t>
      </w:r>
    </w:p>
    <w:p w14:paraId="0372B441" w14:textId="77777777" w:rsidR="004C1564" w:rsidRPr="007E0966" w:rsidRDefault="004C1564" w:rsidP="007E0966">
      <w:pPr>
        <w:pStyle w:val="Default"/>
        <w:jc w:val="both"/>
      </w:pPr>
    </w:p>
    <w:p w14:paraId="6279D0AB" w14:textId="58D92AEF" w:rsidR="004C1564" w:rsidRPr="000D2B66" w:rsidRDefault="004C1564" w:rsidP="007059C4">
      <w:pPr>
        <w:pStyle w:val="Default"/>
        <w:spacing w:after="120"/>
        <w:jc w:val="both"/>
      </w:pPr>
      <w:r w:rsidRPr="000D2B66">
        <w:rPr>
          <w:b/>
          <w:bCs/>
        </w:rPr>
        <w:t>Заказчик</w:t>
      </w:r>
      <w:r w:rsidR="00E56565" w:rsidRPr="000D2B66">
        <w:rPr>
          <w:b/>
          <w:bCs/>
        </w:rPr>
        <w:t xml:space="preserve"> (исполнитель)</w:t>
      </w:r>
      <w:r w:rsidRPr="000D2B66">
        <w:rPr>
          <w:b/>
          <w:bCs/>
        </w:rPr>
        <w:t xml:space="preserve"> работ по оценке воздействия на окружающую среду: </w:t>
      </w:r>
    </w:p>
    <w:p w14:paraId="120BF495" w14:textId="75CCA5C9" w:rsidR="00FE35B5" w:rsidRDefault="00FE35B5" w:rsidP="00D27FDB">
      <w:pPr>
        <w:pStyle w:val="Default"/>
        <w:spacing w:after="120"/>
        <w:jc w:val="both"/>
      </w:pPr>
      <w:r w:rsidRPr="00FE35B5">
        <w:t xml:space="preserve">Заказчик: </w:t>
      </w:r>
      <w:bookmarkStart w:id="4" w:name="_Hlk162945568"/>
      <w:r w:rsidR="00D27FDB" w:rsidRPr="00D27FDB">
        <w:t xml:space="preserve">Муниципальное казенное учреждение «Служба заказчика» </w:t>
      </w:r>
      <w:bookmarkEnd w:id="4"/>
      <w:r w:rsidR="00392ED8" w:rsidRPr="00392ED8">
        <w:t>(</w:t>
      </w:r>
      <w:r w:rsidR="00BD320E">
        <w:t xml:space="preserve">ОГРН </w:t>
      </w:r>
      <w:r w:rsidR="00D27FDB">
        <w:t>1027002952525</w:t>
      </w:r>
      <w:r w:rsidR="00392ED8" w:rsidRPr="00392ED8">
        <w:t xml:space="preserve">, ИНН: </w:t>
      </w:r>
      <w:r w:rsidR="00D27FDB" w:rsidRPr="00D27FDB">
        <w:t>7002010511</w:t>
      </w:r>
      <w:r w:rsidR="00392ED8" w:rsidRPr="00392ED8">
        <w:t>).</w:t>
      </w:r>
    </w:p>
    <w:p w14:paraId="7CA98027" w14:textId="74B28E08" w:rsidR="00392ED8" w:rsidRDefault="00392ED8" w:rsidP="00392ED8">
      <w:pPr>
        <w:pStyle w:val="Default"/>
        <w:spacing w:after="120"/>
        <w:jc w:val="both"/>
      </w:pPr>
      <w:r>
        <w:t xml:space="preserve">Юридический адрес: </w:t>
      </w:r>
      <w:r w:rsidR="00D27FDB" w:rsidRPr="00D27FDB">
        <w:t>636840, Томская область, г. Асино, ул. Партизанская, 47</w:t>
      </w:r>
      <w:r>
        <w:t>.</w:t>
      </w:r>
    </w:p>
    <w:p w14:paraId="4ADD90DF" w14:textId="4C557F14" w:rsidR="00392ED8" w:rsidRDefault="00392ED8" w:rsidP="00392ED8">
      <w:pPr>
        <w:pStyle w:val="Default"/>
        <w:spacing w:after="120"/>
        <w:jc w:val="both"/>
      </w:pPr>
      <w:r>
        <w:t>Фактический адрес:</w:t>
      </w:r>
      <w:r w:rsidRPr="00392ED8">
        <w:t xml:space="preserve"> </w:t>
      </w:r>
      <w:r w:rsidR="00BD320E" w:rsidRPr="00BD320E">
        <w:tab/>
      </w:r>
      <w:r w:rsidR="00D27FDB" w:rsidRPr="00D27FDB">
        <w:t>636840, Томская область, г. Асино, ул. Партизанская, 47</w:t>
      </w:r>
      <w:r>
        <w:t>.</w:t>
      </w:r>
    </w:p>
    <w:p w14:paraId="12831A85" w14:textId="65F3FE2C" w:rsidR="00392ED8" w:rsidRDefault="00392ED8" w:rsidP="00392ED8">
      <w:pPr>
        <w:pStyle w:val="Default"/>
        <w:spacing w:after="120"/>
        <w:jc w:val="both"/>
      </w:pPr>
      <w:r>
        <w:t xml:space="preserve">Почтовый адрес: </w:t>
      </w:r>
      <w:r w:rsidR="00D27FDB" w:rsidRPr="00D27FDB">
        <w:t>636840, Томская область, г. Асино, ул. Партизанская, 47</w:t>
      </w:r>
      <w:r>
        <w:t>.</w:t>
      </w:r>
    </w:p>
    <w:p w14:paraId="10893A44" w14:textId="317959B9" w:rsidR="00392ED8" w:rsidRDefault="00392ED8" w:rsidP="00392ED8">
      <w:pPr>
        <w:pStyle w:val="Default"/>
        <w:spacing w:after="120"/>
        <w:jc w:val="both"/>
      </w:pPr>
      <w:r>
        <w:t xml:space="preserve">Контактная информация: тел. </w:t>
      </w:r>
      <w:r w:rsidR="00D27FDB" w:rsidRPr="00D27FDB">
        <w:t>8-38241-2-16-54</w:t>
      </w:r>
      <w:r>
        <w:t xml:space="preserve">, </w:t>
      </w:r>
      <w:r w:rsidRPr="00392ED8">
        <w:t>e-</w:t>
      </w:r>
      <w:proofErr w:type="spellStart"/>
      <w:r w:rsidRPr="00392ED8">
        <w:t>mail</w:t>
      </w:r>
      <w:proofErr w:type="spellEnd"/>
      <w:r w:rsidRPr="00392ED8">
        <w:t>:</w:t>
      </w:r>
      <w:r>
        <w:t xml:space="preserve"> </w:t>
      </w:r>
      <w:hyperlink r:id="rId4" w:history="1">
        <w:r w:rsidR="00D27FDB" w:rsidRPr="00D371DB">
          <w:rPr>
            <w:rStyle w:val="a3"/>
          </w:rPr>
          <w:t>aik-asino@mail.ru</w:t>
        </w:r>
      </w:hyperlink>
      <w:r w:rsidR="00B045B5">
        <w:t>.</w:t>
      </w:r>
    </w:p>
    <w:p w14:paraId="019F1746" w14:textId="0BDAA623" w:rsidR="00D21768" w:rsidRDefault="00D21768" w:rsidP="00BD320E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5B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Исполнитель: </w:t>
      </w:r>
      <w:r w:rsidR="00FE35B5" w:rsidRPr="00FE35B5">
        <w:rPr>
          <w:rFonts w:ascii="Times New Roman" w:hAnsi="Times New Roman" w:cs="Times New Roman"/>
          <w:color w:val="000000"/>
          <w:sz w:val="24"/>
          <w:szCs w:val="24"/>
        </w:rPr>
        <w:t>Общество с ограниченной ответственностью «</w:t>
      </w:r>
      <w:r w:rsidR="00BD320E" w:rsidRPr="00BD320E">
        <w:rPr>
          <w:rFonts w:ascii="Times New Roman" w:hAnsi="Times New Roman" w:cs="Times New Roman"/>
          <w:color w:val="000000"/>
          <w:sz w:val="24"/>
          <w:szCs w:val="24"/>
        </w:rPr>
        <w:t>ГеоТехПроект</w:t>
      </w:r>
      <w:r w:rsidR="00FE35B5" w:rsidRPr="00FE35B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FE35B5">
        <w:rPr>
          <w:rFonts w:ascii="Times New Roman" w:hAnsi="Times New Roman" w:cs="Times New Roman"/>
          <w:color w:val="000000"/>
          <w:sz w:val="24"/>
          <w:szCs w:val="24"/>
        </w:rPr>
        <w:t xml:space="preserve"> (ООО «</w:t>
      </w:r>
      <w:r w:rsidR="00BD320E" w:rsidRPr="00BD320E">
        <w:rPr>
          <w:rFonts w:ascii="Times New Roman" w:hAnsi="Times New Roman" w:cs="Times New Roman"/>
          <w:color w:val="000000"/>
          <w:sz w:val="24"/>
          <w:szCs w:val="24"/>
        </w:rPr>
        <w:t>ГеоТехПроект</w:t>
      </w:r>
      <w:r w:rsidR="00FE35B5">
        <w:rPr>
          <w:rFonts w:ascii="Times New Roman" w:hAnsi="Times New Roman" w:cs="Times New Roman"/>
          <w:color w:val="000000"/>
          <w:sz w:val="24"/>
          <w:szCs w:val="24"/>
        </w:rPr>
        <w:t>») (</w:t>
      </w:r>
      <w:r w:rsidR="00BD320E" w:rsidRPr="00BD320E">
        <w:rPr>
          <w:rFonts w:ascii="Times New Roman" w:hAnsi="Times New Roman" w:cs="Times New Roman"/>
          <w:color w:val="000000"/>
          <w:sz w:val="24"/>
          <w:szCs w:val="24"/>
        </w:rPr>
        <w:t>ОГРН</w:t>
      </w:r>
      <w:r w:rsidR="00BD32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320E" w:rsidRPr="00BD320E">
        <w:rPr>
          <w:rFonts w:ascii="Times New Roman" w:hAnsi="Times New Roman" w:cs="Times New Roman"/>
          <w:color w:val="000000"/>
          <w:sz w:val="24"/>
          <w:szCs w:val="24"/>
        </w:rPr>
        <w:t>1102468009159</w:t>
      </w:r>
      <w:r w:rsidR="00FE35B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D320E" w:rsidRPr="00BD320E">
        <w:rPr>
          <w:rFonts w:ascii="Times New Roman" w:hAnsi="Times New Roman" w:cs="Times New Roman"/>
          <w:color w:val="000000"/>
          <w:sz w:val="24"/>
          <w:szCs w:val="24"/>
        </w:rPr>
        <w:t>ИНН 2463219097</w:t>
      </w:r>
      <w:r w:rsidR="00FE35B5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3166A1FB" w14:textId="0A093EB4" w:rsidR="00FE35B5" w:rsidRDefault="00FE35B5" w:rsidP="007059C4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5B5">
        <w:rPr>
          <w:rFonts w:ascii="Times New Roman" w:hAnsi="Times New Roman" w:cs="Times New Roman"/>
          <w:color w:val="000000"/>
          <w:sz w:val="24"/>
          <w:szCs w:val="24"/>
        </w:rPr>
        <w:t>Юридический адрес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660012, Красноярский </w:t>
      </w:r>
      <w:r w:rsidR="00C41D9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рай, г Красноярск, </w:t>
      </w:r>
      <w:proofErr w:type="spellStart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>ул</w:t>
      </w:r>
      <w:proofErr w:type="spellEnd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 Анатолия Гладкова, д.4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49163A9" w14:textId="3DF8E05A" w:rsidR="00FE35B5" w:rsidRDefault="00FE35B5" w:rsidP="007059C4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5B5">
        <w:rPr>
          <w:rFonts w:ascii="Times New Roman" w:hAnsi="Times New Roman" w:cs="Times New Roman"/>
          <w:color w:val="000000"/>
          <w:sz w:val="24"/>
          <w:szCs w:val="24"/>
        </w:rPr>
        <w:t>Фактический адрес: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660012, Красноярский </w:t>
      </w:r>
      <w:r w:rsidR="00C41D9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рай, г Красноярск, </w:t>
      </w:r>
      <w:proofErr w:type="spellStart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>ул</w:t>
      </w:r>
      <w:proofErr w:type="spellEnd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 Анатолия Гладкова, д. 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6096FF8" w14:textId="62301816" w:rsidR="00FE35B5" w:rsidRDefault="00FE35B5" w:rsidP="007059C4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Почтовый адрес: 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660012, Красноярский </w:t>
      </w:r>
      <w:r w:rsidR="00C41D9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рай, г Красноярск, </w:t>
      </w:r>
      <w:proofErr w:type="spellStart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>ул</w:t>
      </w:r>
      <w:proofErr w:type="spellEnd"/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 Анатолия Гладкова, д. 4</w:t>
      </w:r>
      <w:r w:rsidRPr="00FE35B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A740AA7" w14:textId="5B165A5E" w:rsidR="00FE35B5" w:rsidRPr="00FE35B5" w:rsidRDefault="00FE35B5" w:rsidP="007059C4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5B5">
        <w:rPr>
          <w:rFonts w:ascii="Times New Roman" w:hAnsi="Times New Roman" w:cs="Times New Roman"/>
          <w:color w:val="000000"/>
          <w:sz w:val="24"/>
          <w:szCs w:val="24"/>
        </w:rPr>
        <w:t>Контактная информация: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тел. 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>8 (391) 205-28-98</w:t>
      </w:r>
      <w:r w:rsidR="00F166B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166B8" w:rsidRPr="00F166B8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="00F166B8" w:rsidRPr="00F166B8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="00F166B8" w:rsidRPr="00F166B8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5" w:history="1">
        <w:r w:rsidR="00B045B5" w:rsidRPr="003C6EA0">
          <w:rPr>
            <w:rStyle w:val="a3"/>
            <w:rFonts w:ascii="Times New Roman" w:hAnsi="Times New Roman" w:cs="Times New Roman"/>
            <w:sz w:val="24"/>
            <w:szCs w:val="24"/>
          </w:rPr>
          <w:t>info@geotehproekt.ru</w:t>
        </w:r>
      </w:hyperlink>
      <w:r w:rsidR="00B045B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41D95" w:rsidRPr="00C41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D704FF4" w14:textId="77777777" w:rsidR="00EC03B0" w:rsidRPr="000D2B66" w:rsidRDefault="00EC03B0" w:rsidP="00EC03B0">
      <w:pPr>
        <w:pStyle w:val="Default"/>
        <w:spacing w:after="120"/>
        <w:jc w:val="both"/>
        <w:rPr>
          <w:b/>
          <w:bCs/>
        </w:rPr>
      </w:pPr>
      <w:r w:rsidRPr="000D2B66">
        <w:rPr>
          <w:b/>
          <w:bCs/>
        </w:rPr>
        <w:t xml:space="preserve">Наименование планируемой (намечаемой) хозяйственной и иной деятельности: </w:t>
      </w:r>
    </w:p>
    <w:p w14:paraId="6E676789" w14:textId="594F9E1F" w:rsidR="00F166B8" w:rsidRDefault="00F166B8" w:rsidP="00EC03B0">
      <w:pPr>
        <w:pStyle w:val="Default"/>
        <w:spacing w:after="120"/>
        <w:jc w:val="both"/>
      </w:pPr>
      <w:r>
        <w:t>«</w:t>
      </w:r>
      <w:r w:rsidR="00D27FDB" w:rsidRPr="00D27FDB">
        <w:t>Реконструкция объекта: «Полигон для захоронения твердых бытовых отходов в г. Асино Томской области»</w:t>
      </w:r>
      <w:r>
        <w:t>.</w:t>
      </w:r>
    </w:p>
    <w:p w14:paraId="30C3E05A" w14:textId="54236F08" w:rsidR="00EC03B0" w:rsidRPr="000D2B66" w:rsidRDefault="00EC03B0" w:rsidP="00EC03B0">
      <w:pPr>
        <w:pStyle w:val="Default"/>
        <w:spacing w:after="120"/>
        <w:jc w:val="both"/>
        <w:rPr>
          <w:b/>
          <w:bCs/>
        </w:rPr>
      </w:pPr>
      <w:r w:rsidRPr="000D2B66">
        <w:rPr>
          <w:b/>
          <w:bCs/>
        </w:rPr>
        <w:t xml:space="preserve">Цель планируемой (намечаемой) хозяйственной и иной деятельности: </w:t>
      </w:r>
    </w:p>
    <w:p w14:paraId="6582B27C" w14:textId="7F9E8978" w:rsidR="00EC03B0" w:rsidRPr="000D2B66" w:rsidRDefault="00EC03B0" w:rsidP="00EC03B0">
      <w:pPr>
        <w:pStyle w:val="Default"/>
        <w:spacing w:after="120"/>
        <w:jc w:val="both"/>
      </w:pPr>
      <w:r w:rsidRPr="00D21768">
        <w:t>Предотвращение или смягчении воздействий намечаемой хозяйственной деятельности на компоненты окружающей природной среды</w:t>
      </w:r>
      <w:r w:rsidR="00C41D95">
        <w:t>.</w:t>
      </w:r>
      <w:r w:rsidRPr="000D2B66">
        <w:t xml:space="preserve"> </w:t>
      </w:r>
    </w:p>
    <w:p w14:paraId="24A50E46" w14:textId="77777777" w:rsidR="00EC03B0" w:rsidRPr="000D2B66" w:rsidRDefault="00EC03B0" w:rsidP="00EC03B0">
      <w:pPr>
        <w:pStyle w:val="Default"/>
        <w:spacing w:after="120"/>
        <w:jc w:val="both"/>
      </w:pPr>
      <w:r w:rsidRPr="000D2B66">
        <w:rPr>
          <w:b/>
          <w:bCs/>
        </w:rPr>
        <w:t xml:space="preserve">Предварительное место реализации, планируемой (намечаемой) хозяйственной и иной деятельности: </w:t>
      </w:r>
    </w:p>
    <w:p w14:paraId="6B216ADE" w14:textId="19093415" w:rsidR="00EC03B0" w:rsidRPr="000D2B66" w:rsidRDefault="004A7957" w:rsidP="00D21768">
      <w:pPr>
        <w:pStyle w:val="Default"/>
        <w:spacing w:after="120"/>
        <w:jc w:val="both"/>
      </w:pPr>
      <w:r w:rsidRPr="004A7957">
        <w:t xml:space="preserve">Российская Федерация, Томская область, р – н </w:t>
      </w:r>
      <w:proofErr w:type="spellStart"/>
      <w:r w:rsidRPr="004A7957">
        <w:t>Асиновский</w:t>
      </w:r>
      <w:proofErr w:type="spellEnd"/>
      <w:r w:rsidRPr="004A7957">
        <w:t xml:space="preserve">, </w:t>
      </w:r>
      <w:proofErr w:type="spellStart"/>
      <w:r w:rsidRPr="004A7957">
        <w:t>Новокусковское</w:t>
      </w:r>
      <w:proofErr w:type="spellEnd"/>
      <w:r w:rsidRPr="004A7957">
        <w:t xml:space="preserve"> сельское поселение, </w:t>
      </w:r>
      <w:proofErr w:type="spellStart"/>
      <w:r w:rsidRPr="004A7957">
        <w:t>окр</w:t>
      </w:r>
      <w:proofErr w:type="spellEnd"/>
      <w:r w:rsidRPr="004A7957">
        <w:t>. с.Ново-Кусково, порядка 550м на юго-запад от указателя 4-й к автодорог</w:t>
      </w:r>
      <w:r>
        <w:t>е</w:t>
      </w:r>
      <w:r w:rsidRPr="004A7957">
        <w:t xml:space="preserve"> Асино-Батурино</w:t>
      </w:r>
      <w:r>
        <w:t>.</w:t>
      </w:r>
    </w:p>
    <w:p w14:paraId="121D4262" w14:textId="585E3077" w:rsidR="00EC03B0" w:rsidRPr="000D2B66" w:rsidRDefault="00EC03B0" w:rsidP="00EC03B0">
      <w:pPr>
        <w:pStyle w:val="Default"/>
        <w:spacing w:after="120"/>
        <w:jc w:val="both"/>
      </w:pPr>
      <w:r w:rsidRPr="000D2B66">
        <w:rPr>
          <w:b/>
          <w:bCs/>
        </w:rPr>
        <w:t>Планируемые сроки проведения оценки воздействия на окружающую среду:</w:t>
      </w:r>
      <w:r w:rsidRPr="000D2B66">
        <w:rPr>
          <w:bCs/>
        </w:rPr>
        <w:t xml:space="preserve"> </w:t>
      </w:r>
      <w:r w:rsidR="0012491D" w:rsidRPr="0012491D">
        <w:rPr>
          <w:lang w:val="en-US"/>
        </w:rPr>
        <w:t>I</w:t>
      </w:r>
      <w:r w:rsidRPr="0012491D">
        <w:t xml:space="preserve"> квартал 202</w:t>
      </w:r>
      <w:r w:rsidR="00D27FDB">
        <w:t>4</w:t>
      </w:r>
      <w:r w:rsidRPr="0012491D">
        <w:t xml:space="preserve"> г – </w:t>
      </w:r>
      <w:r w:rsidRPr="0012491D">
        <w:rPr>
          <w:lang w:val="en-US"/>
        </w:rPr>
        <w:t>I</w:t>
      </w:r>
      <w:r w:rsidR="00D27FDB" w:rsidRPr="0012491D">
        <w:rPr>
          <w:lang w:val="en-US"/>
        </w:rPr>
        <w:t>I</w:t>
      </w:r>
      <w:r w:rsidRPr="0012491D">
        <w:t xml:space="preserve"> квартал 202</w:t>
      </w:r>
      <w:r w:rsidR="00D27FDB">
        <w:t>4</w:t>
      </w:r>
      <w:r w:rsidRPr="0012491D">
        <w:t xml:space="preserve"> г.</w:t>
      </w:r>
      <w:r w:rsidRPr="000D2B66">
        <w:t xml:space="preserve"> </w:t>
      </w:r>
    </w:p>
    <w:p w14:paraId="07401780" w14:textId="77777777" w:rsidR="00EC03B0" w:rsidRPr="000D2B66" w:rsidRDefault="00EC03B0" w:rsidP="00EC03B0">
      <w:pPr>
        <w:pStyle w:val="Default"/>
        <w:spacing w:after="120"/>
        <w:jc w:val="both"/>
        <w:rPr>
          <w:b/>
          <w:bCs/>
        </w:rPr>
      </w:pPr>
      <w:r w:rsidRPr="000D2B66">
        <w:rPr>
          <w:b/>
          <w:bCs/>
        </w:rPr>
        <w:t>Место и сроки доступности объекта общественного обсуждения:</w:t>
      </w:r>
    </w:p>
    <w:p w14:paraId="40D23B41" w14:textId="44164346" w:rsidR="00EC03B0" w:rsidRPr="004A7957" w:rsidRDefault="00EC03B0" w:rsidP="00EC03B0">
      <w:pPr>
        <w:pStyle w:val="Default"/>
        <w:spacing w:after="120"/>
        <w:jc w:val="both"/>
      </w:pPr>
      <w:r w:rsidRPr="004A7957">
        <w:t xml:space="preserve">Материалы по объекту государственной экологической экспертизы, включая предварительные материалы оценки воздействия на окружающую среду доступны для ознакомления в период с </w:t>
      </w:r>
      <w:r w:rsidR="00C41D95" w:rsidRPr="004A7957">
        <w:t>0</w:t>
      </w:r>
      <w:r w:rsidR="0032174C" w:rsidRPr="004A7957">
        <w:t>9</w:t>
      </w:r>
      <w:r w:rsidRPr="004A7957">
        <w:t xml:space="preserve"> </w:t>
      </w:r>
      <w:r w:rsidR="0032174C" w:rsidRPr="004A7957">
        <w:t>апреля</w:t>
      </w:r>
      <w:r w:rsidRPr="004A7957">
        <w:t xml:space="preserve"> 202</w:t>
      </w:r>
      <w:r w:rsidR="0032174C" w:rsidRPr="004A7957">
        <w:t>4</w:t>
      </w:r>
      <w:r w:rsidRPr="004A7957">
        <w:t xml:space="preserve"> г. по </w:t>
      </w:r>
      <w:r w:rsidR="004A7957" w:rsidRPr="004A7957">
        <w:t>11</w:t>
      </w:r>
      <w:r w:rsidRPr="004A7957">
        <w:t xml:space="preserve"> </w:t>
      </w:r>
      <w:r w:rsidR="004A7957" w:rsidRPr="004A7957">
        <w:t>мая</w:t>
      </w:r>
      <w:r w:rsidRPr="004A7957">
        <w:t xml:space="preserve"> 202</w:t>
      </w:r>
      <w:r w:rsidR="004A7957" w:rsidRPr="004A7957">
        <w:t>4</w:t>
      </w:r>
      <w:r w:rsidRPr="004A7957">
        <w:t xml:space="preserve"> г. по следующим адресам:</w:t>
      </w:r>
    </w:p>
    <w:p w14:paraId="00CC3D41" w14:textId="13EBD3EA" w:rsidR="00254526" w:rsidRPr="00D27FDB" w:rsidRDefault="00EC03B0" w:rsidP="00EC03B0">
      <w:pPr>
        <w:pStyle w:val="Default"/>
        <w:spacing w:after="120"/>
        <w:jc w:val="both"/>
        <w:rPr>
          <w:highlight w:val="yellow"/>
        </w:rPr>
      </w:pPr>
      <w:r w:rsidRPr="004A7957">
        <w:t xml:space="preserve">- в электронном виде </w:t>
      </w:r>
      <w:r w:rsidR="004E686E">
        <w:t xml:space="preserve">на сайте администрации </w:t>
      </w:r>
      <w:proofErr w:type="spellStart"/>
      <w:r w:rsidR="004E686E">
        <w:t>Новокусковского</w:t>
      </w:r>
      <w:proofErr w:type="spellEnd"/>
      <w:r w:rsidR="004E686E">
        <w:t xml:space="preserve"> сельского поселения</w:t>
      </w:r>
      <w:r w:rsidR="00CF2BD1" w:rsidRPr="004A7957">
        <w:t>:</w:t>
      </w:r>
      <w:r w:rsidRPr="004A7957">
        <w:t xml:space="preserve"> </w:t>
      </w:r>
      <w:hyperlink r:id="rId6" w:history="1">
        <w:r w:rsidR="004E686E">
          <w:rPr>
            <w:rStyle w:val="a3"/>
          </w:rPr>
          <w:t>https://www.nkselpasino.ru/news/novosti/provedenie_obshhestvennykh_obsuzhdenij_po_poligonu_tbo</w:t>
        </w:r>
      </w:hyperlink>
    </w:p>
    <w:p w14:paraId="1BCB1BB0" w14:textId="6C4BCE0B" w:rsidR="00EC03B0" w:rsidRPr="004A7957" w:rsidRDefault="00EC03B0" w:rsidP="00EC03B0">
      <w:pPr>
        <w:suppressAutoHyphens/>
        <w:spacing w:after="120" w:line="240" w:lineRule="auto"/>
        <w:jc w:val="both"/>
        <w:rPr>
          <w:rFonts w:ascii="Times New Roman" w:eastAsia="Calibri" w:hAnsi="Times New Roman" w:cs="Times New Roman"/>
          <w:spacing w:val="4"/>
          <w:sz w:val="24"/>
          <w:szCs w:val="24"/>
        </w:rPr>
      </w:pPr>
      <w:r w:rsidRPr="004A7957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Форма и срок проведения общественных обсуждений</w:t>
      </w:r>
      <w:r w:rsidRPr="004A7957">
        <w:rPr>
          <w:rFonts w:ascii="Times New Roman" w:eastAsia="Calibri" w:hAnsi="Times New Roman" w:cs="Times New Roman"/>
          <w:b/>
          <w:spacing w:val="4"/>
          <w:sz w:val="24"/>
          <w:szCs w:val="24"/>
        </w:rPr>
        <w:t xml:space="preserve">: </w:t>
      </w:r>
      <w:r w:rsidRPr="004A7957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общественные обсуждения в форме опроса, в период с </w:t>
      </w:r>
      <w:r w:rsidR="004A7957" w:rsidRPr="004A7957">
        <w:rPr>
          <w:rFonts w:ascii="Times New Roman" w:eastAsia="Calibri" w:hAnsi="Times New Roman" w:cs="Times New Roman"/>
          <w:spacing w:val="4"/>
          <w:sz w:val="24"/>
          <w:szCs w:val="24"/>
        </w:rPr>
        <w:t>09 апреля 2024 г. по 11 мая 2024</w:t>
      </w:r>
      <w:r w:rsidRPr="004A7957">
        <w:rPr>
          <w:rFonts w:ascii="Times New Roman" w:eastAsia="Calibri" w:hAnsi="Times New Roman" w:cs="Times New Roman"/>
          <w:spacing w:val="4"/>
          <w:sz w:val="24"/>
          <w:szCs w:val="24"/>
        </w:rPr>
        <w:t>. включительно.</w:t>
      </w:r>
    </w:p>
    <w:p w14:paraId="4C8B7A24" w14:textId="77777777" w:rsidR="00EC03B0" w:rsidRPr="004A7957" w:rsidRDefault="00EC03B0" w:rsidP="00EC03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4A7957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lastRenderedPageBreak/>
        <w:t>Место размещения опросных листов:</w:t>
      </w:r>
    </w:p>
    <w:p w14:paraId="1DD99856" w14:textId="4D2A3F51" w:rsidR="00EC03B0" w:rsidRPr="004A7957" w:rsidRDefault="00EC03B0" w:rsidP="00EC03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7957">
        <w:rPr>
          <w:rFonts w:ascii="Times New Roman" w:eastAsia="Calibri" w:hAnsi="Times New Roman" w:cs="Times New Roman"/>
          <w:sz w:val="24"/>
          <w:szCs w:val="24"/>
        </w:rPr>
        <w:t>Опросные лист</w:t>
      </w:r>
      <w:r w:rsidR="00C41D95" w:rsidRPr="004A7957">
        <w:rPr>
          <w:rFonts w:ascii="Times New Roman" w:eastAsia="Calibri" w:hAnsi="Times New Roman" w:cs="Times New Roman"/>
          <w:sz w:val="24"/>
          <w:szCs w:val="24"/>
        </w:rPr>
        <w:t>ы</w:t>
      </w:r>
      <w:r w:rsidRPr="004A7957">
        <w:rPr>
          <w:rFonts w:ascii="Times New Roman" w:eastAsia="Calibri" w:hAnsi="Times New Roman" w:cs="Times New Roman"/>
          <w:sz w:val="24"/>
          <w:szCs w:val="24"/>
        </w:rPr>
        <w:t xml:space="preserve"> в электронном виде и на бумажном носителе доступ</w:t>
      </w:r>
      <w:r w:rsidR="00264C69" w:rsidRPr="004A7957">
        <w:rPr>
          <w:rFonts w:ascii="Times New Roman" w:eastAsia="Calibri" w:hAnsi="Times New Roman" w:cs="Times New Roman"/>
          <w:sz w:val="24"/>
          <w:szCs w:val="24"/>
        </w:rPr>
        <w:t>ны</w:t>
      </w:r>
      <w:r w:rsidRPr="004A7957">
        <w:rPr>
          <w:rFonts w:ascii="Times New Roman" w:eastAsia="Calibri" w:hAnsi="Times New Roman" w:cs="Times New Roman"/>
          <w:sz w:val="24"/>
          <w:szCs w:val="24"/>
        </w:rPr>
        <w:t xml:space="preserve"> в срок проведения опроса, по следующим адресам:   </w:t>
      </w:r>
    </w:p>
    <w:p w14:paraId="3FB5EC3D" w14:textId="05D9E9D2" w:rsidR="00EC03B0" w:rsidRPr="00D27FDB" w:rsidRDefault="00EC03B0" w:rsidP="00EC03B0">
      <w:pPr>
        <w:pStyle w:val="Default"/>
        <w:spacing w:after="120"/>
        <w:jc w:val="both"/>
        <w:rPr>
          <w:highlight w:val="yellow"/>
        </w:rPr>
      </w:pPr>
      <w:r w:rsidRPr="004A7957">
        <w:t xml:space="preserve">- в электронном виде </w:t>
      </w:r>
      <w:bookmarkStart w:id="5" w:name="_Hlk162961959"/>
      <w:r w:rsidR="004E686E" w:rsidRPr="004E686E">
        <w:t xml:space="preserve">на сайте администрации </w:t>
      </w:r>
      <w:proofErr w:type="spellStart"/>
      <w:r w:rsidR="004E686E" w:rsidRPr="004E686E">
        <w:t>Новокусковского</w:t>
      </w:r>
      <w:proofErr w:type="spellEnd"/>
      <w:r w:rsidR="004E686E" w:rsidRPr="004E686E">
        <w:t xml:space="preserve"> сельского поселения</w:t>
      </w:r>
      <w:r w:rsidR="004E686E">
        <w:t>:</w:t>
      </w:r>
      <w:r w:rsidR="004E686E" w:rsidRPr="004E686E">
        <w:t xml:space="preserve"> </w:t>
      </w:r>
      <w:hyperlink r:id="rId7" w:history="1">
        <w:r w:rsidR="004E686E" w:rsidRPr="00B259D2">
          <w:rPr>
            <w:rStyle w:val="a3"/>
          </w:rPr>
          <w:t>https://www.nkselpasino.ru/news/novosti/provedenie_obshhestvennykh_obsuzhdenij_po_poligonu_tbo</w:t>
        </w:r>
      </w:hyperlink>
      <w:r w:rsidR="004E686E">
        <w:t xml:space="preserve"> </w:t>
      </w:r>
    </w:p>
    <w:bookmarkEnd w:id="5"/>
    <w:p w14:paraId="20D8AC44" w14:textId="77777777" w:rsidR="00EC03B0" w:rsidRPr="004A7957" w:rsidRDefault="00EC03B0" w:rsidP="00EC03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7957">
        <w:rPr>
          <w:rFonts w:ascii="Times New Roman" w:eastAsia="Calibri" w:hAnsi="Times New Roman" w:cs="Times New Roman"/>
          <w:sz w:val="24"/>
          <w:szCs w:val="24"/>
        </w:rPr>
        <w:t>Дни доступности опросных листов в электронном виде – круглосуточно.</w:t>
      </w:r>
    </w:p>
    <w:p w14:paraId="5A48AAF1" w14:textId="77777777" w:rsidR="00EC03B0" w:rsidRPr="004A7957" w:rsidRDefault="00EC03B0" w:rsidP="00EC03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4A7957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Форма представления замечаний и предложений:</w:t>
      </w:r>
    </w:p>
    <w:p w14:paraId="30D2B86B" w14:textId="77777777" w:rsidR="00EC03B0" w:rsidRPr="004A7957" w:rsidRDefault="00EC03B0" w:rsidP="00EC03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7957">
        <w:rPr>
          <w:rFonts w:ascii="Times New Roman" w:eastAsia="Calibri" w:hAnsi="Times New Roman" w:cs="Times New Roman"/>
          <w:sz w:val="24"/>
          <w:szCs w:val="24"/>
        </w:rPr>
        <w:t>Заинтересованной общественности предоставляется возможность выразить свои замечания и предложения в письменной форме следующим образом:</w:t>
      </w:r>
    </w:p>
    <w:p w14:paraId="1EF9A4AF" w14:textId="1DC6BECE" w:rsidR="00EC03B0" w:rsidRPr="004A7957" w:rsidRDefault="00EC03B0" w:rsidP="00EC03B0">
      <w:pPr>
        <w:pStyle w:val="Default"/>
        <w:spacing w:after="120"/>
        <w:jc w:val="both"/>
        <w:rPr>
          <w:color w:val="auto"/>
        </w:rPr>
      </w:pPr>
      <w:r w:rsidRPr="004A7957">
        <w:rPr>
          <w:rFonts w:eastAsia="Calibri"/>
          <w:color w:val="auto"/>
        </w:rPr>
        <w:t xml:space="preserve">- Путем внесения записей в «Журналы учета замечаний и предложений общественности» в период проведения общественных обсуждений с </w:t>
      </w:r>
      <w:bookmarkStart w:id="6" w:name="_Hlk162945632"/>
      <w:r w:rsidR="004A7957" w:rsidRPr="004A7957">
        <w:rPr>
          <w:rFonts w:eastAsia="Calibri"/>
          <w:color w:val="auto"/>
        </w:rPr>
        <w:t xml:space="preserve">09 апреля 2024 г. по 11 мая 2024 </w:t>
      </w:r>
      <w:bookmarkEnd w:id="6"/>
      <w:r w:rsidR="004A7957" w:rsidRPr="004A7957">
        <w:rPr>
          <w:rFonts w:eastAsia="Calibri"/>
          <w:color w:val="auto"/>
        </w:rPr>
        <w:t>г.</w:t>
      </w:r>
      <w:r w:rsidRPr="004A7957">
        <w:rPr>
          <w:color w:val="auto"/>
        </w:rPr>
        <w:t xml:space="preserve">, </w:t>
      </w:r>
      <w:r w:rsidRPr="004A7957">
        <w:rPr>
          <w:rFonts w:eastAsia="Calibri"/>
          <w:color w:val="auto"/>
        </w:rPr>
        <w:t xml:space="preserve">и в течение 10 календарных дней после окончания срока общественных обсуждений по адресу: </w:t>
      </w:r>
      <w:r w:rsidR="00CE2468" w:rsidRPr="009F23CE">
        <w:rPr>
          <w:color w:val="auto"/>
        </w:rPr>
        <w:t>Томская обл</w:t>
      </w:r>
      <w:r w:rsidR="009F23CE" w:rsidRPr="009F23CE">
        <w:rPr>
          <w:color w:val="auto"/>
        </w:rPr>
        <w:t>.</w:t>
      </w:r>
      <w:r w:rsidR="009F23CE">
        <w:rPr>
          <w:color w:val="auto"/>
        </w:rPr>
        <w:t>,</w:t>
      </w:r>
      <w:r w:rsidR="009F23CE" w:rsidRPr="009F23CE">
        <w:rPr>
          <w:color w:val="auto"/>
        </w:rPr>
        <w:t xml:space="preserve"> </w:t>
      </w:r>
      <w:r w:rsidR="00497F12" w:rsidRPr="009F23CE">
        <w:rPr>
          <w:color w:val="auto"/>
        </w:rPr>
        <w:t>Асиновский район, с. Ново-Кусково, ул. Школьная, 55</w:t>
      </w:r>
      <w:r w:rsidRPr="009F23CE">
        <w:rPr>
          <w:color w:val="auto"/>
        </w:rPr>
        <w:t xml:space="preserve"> </w:t>
      </w:r>
      <w:r w:rsidRPr="004A7957">
        <w:rPr>
          <w:color w:val="auto"/>
        </w:rPr>
        <w:t xml:space="preserve">либо направить по адресу электронной почты </w:t>
      </w:r>
      <w:bookmarkStart w:id="7" w:name="_Hlk140590708"/>
      <w:r w:rsidR="00B045B5" w:rsidRPr="004A7957">
        <w:rPr>
          <w:color w:val="auto"/>
        </w:rPr>
        <w:t xml:space="preserve">info@geotehproekt.ru </w:t>
      </w:r>
      <w:r w:rsidRPr="004A7957">
        <w:rPr>
          <w:color w:val="auto"/>
        </w:rPr>
        <w:t xml:space="preserve">и </w:t>
      </w:r>
      <w:r w:rsidR="004A7957" w:rsidRPr="004A7957">
        <w:t>aik-asino@mail.ru</w:t>
      </w:r>
      <w:r w:rsidR="0012491D" w:rsidRPr="004A7957">
        <w:t>.</w:t>
      </w:r>
    </w:p>
    <w:bookmarkEnd w:id="7"/>
    <w:p w14:paraId="6A2F8FCF" w14:textId="40F297F2" w:rsidR="00EC03B0" w:rsidRPr="009F23CE" w:rsidRDefault="00EC03B0" w:rsidP="0012491D">
      <w:pPr>
        <w:pStyle w:val="Default"/>
        <w:spacing w:after="120"/>
        <w:jc w:val="both"/>
      </w:pPr>
      <w:r w:rsidRPr="004A7957">
        <w:rPr>
          <w:rFonts w:eastAsia="Calibri"/>
          <w:lang w:eastAsia="ru-RU"/>
        </w:rPr>
        <w:t xml:space="preserve">- </w:t>
      </w:r>
      <w:bookmarkStart w:id="8" w:name="_Hlk133598142"/>
      <w:r w:rsidRPr="004A7957">
        <w:rPr>
          <w:rFonts w:eastAsia="Calibri"/>
          <w:lang w:eastAsia="ru-RU"/>
        </w:rPr>
        <w:t xml:space="preserve">Путем </w:t>
      </w:r>
      <w:r w:rsidRPr="004A7957">
        <w:rPr>
          <w:rFonts w:eastAsia="Calibri"/>
        </w:rPr>
        <w:t xml:space="preserve">направления заполненного опросного листа в период проведения общественных обсуждений с </w:t>
      </w:r>
      <w:r w:rsidR="004A7957" w:rsidRPr="004A7957">
        <w:rPr>
          <w:rFonts w:eastAsia="Calibri"/>
        </w:rPr>
        <w:t>09 апреля 2024 г. по 11 мая 2024 г</w:t>
      </w:r>
      <w:r w:rsidRPr="004A7957">
        <w:rPr>
          <w:rFonts w:eastAsia="Calibri"/>
        </w:rPr>
        <w:t xml:space="preserve">., </w:t>
      </w:r>
      <w:r w:rsidR="000D2B66" w:rsidRPr="004A7957">
        <w:rPr>
          <w:rFonts w:eastAsia="Calibri"/>
        </w:rPr>
        <w:t>и в течение 10 календарных дней после окончания срока общественных обсуждений</w:t>
      </w:r>
      <w:r w:rsidRPr="004A7957">
        <w:rPr>
          <w:rFonts w:eastAsia="Calibri"/>
        </w:rPr>
        <w:t xml:space="preserve"> по адресу электронной почты </w:t>
      </w:r>
      <w:r w:rsidR="00B045B5" w:rsidRPr="004A7957">
        <w:rPr>
          <w:color w:val="auto"/>
        </w:rPr>
        <w:t xml:space="preserve">info@geotehproekt.ru </w:t>
      </w:r>
      <w:r w:rsidR="0012491D" w:rsidRPr="004A7957">
        <w:rPr>
          <w:color w:val="auto"/>
        </w:rPr>
        <w:t xml:space="preserve">и </w:t>
      </w:r>
      <w:hyperlink r:id="rId8" w:history="1">
        <w:r w:rsidR="004A7957" w:rsidRPr="00D371DB">
          <w:rPr>
            <w:rStyle w:val="a3"/>
          </w:rPr>
          <w:t>aik-asino@mail.ru</w:t>
        </w:r>
      </w:hyperlink>
      <w:r w:rsidR="004E686E">
        <w:rPr>
          <w:rStyle w:val="a3"/>
        </w:rPr>
        <w:t xml:space="preserve"> </w:t>
      </w:r>
      <w:r w:rsidR="004A7957" w:rsidRPr="004A7957">
        <w:t>.</w:t>
      </w:r>
      <w:r w:rsidR="004A7957">
        <w:t xml:space="preserve"> </w:t>
      </w:r>
      <w:r w:rsidRPr="004A7957">
        <w:rPr>
          <w:rFonts w:eastAsia="Calibri"/>
        </w:rPr>
        <w:t xml:space="preserve">или </w:t>
      </w:r>
      <w:r w:rsidRPr="009F23CE">
        <w:rPr>
          <w:rFonts w:eastAsia="Calibri"/>
        </w:rPr>
        <w:t xml:space="preserve">по адресу </w:t>
      </w:r>
      <w:bookmarkEnd w:id="8"/>
      <w:r w:rsidR="00CE2468" w:rsidRPr="009F23CE">
        <w:t xml:space="preserve">Томская обл., </w:t>
      </w:r>
      <w:r w:rsidR="00497F12" w:rsidRPr="009F23CE">
        <w:t>Асиновский район, с. Ново-Кусково, ул. Школьная, 55</w:t>
      </w:r>
    </w:p>
    <w:p w14:paraId="5818DDB9" w14:textId="1E510578" w:rsidR="004C1564" w:rsidRPr="004A7957" w:rsidRDefault="004C1564" w:rsidP="007059C4">
      <w:pPr>
        <w:pStyle w:val="Default"/>
        <w:spacing w:after="120"/>
        <w:jc w:val="both"/>
      </w:pPr>
      <w:r w:rsidRPr="004A7957">
        <w:rPr>
          <w:b/>
          <w:bCs/>
        </w:rPr>
        <w:t xml:space="preserve">Орган местного самоуправления, ответственный за организацию общественных обсуждений: </w:t>
      </w:r>
    </w:p>
    <w:p w14:paraId="1244C7C9" w14:textId="51612954" w:rsidR="00CE2468" w:rsidRDefault="00CE2468" w:rsidP="007059C4">
      <w:pPr>
        <w:pStyle w:val="Default"/>
        <w:spacing w:after="120"/>
        <w:jc w:val="both"/>
        <w:rPr>
          <w:color w:val="auto"/>
        </w:rPr>
      </w:pPr>
      <w:r w:rsidRPr="009F23CE">
        <w:rPr>
          <w:color w:val="auto"/>
        </w:rPr>
        <w:t xml:space="preserve">Администрация </w:t>
      </w:r>
      <w:r w:rsidR="00497F12" w:rsidRPr="009F23CE">
        <w:rPr>
          <w:color w:val="auto"/>
        </w:rPr>
        <w:t>Новокусковского сельского поселения</w:t>
      </w:r>
    </w:p>
    <w:p w14:paraId="68216BF8" w14:textId="4F3D62FC" w:rsidR="004C1564" w:rsidRPr="009F23CE" w:rsidRDefault="004C1564" w:rsidP="007059C4">
      <w:pPr>
        <w:pStyle w:val="Default"/>
        <w:spacing w:after="120"/>
        <w:jc w:val="both"/>
        <w:rPr>
          <w:color w:val="auto"/>
        </w:rPr>
      </w:pPr>
      <w:r w:rsidRPr="009F23CE">
        <w:rPr>
          <w:color w:val="auto"/>
        </w:rPr>
        <w:t xml:space="preserve">Юридический адрес: </w:t>
      </w:r>
      <w:r w:rsidR="00CE2468" w:rsidRPr="009F23CE">
        <w:rPr>
          <w:color w:val="auto"/>
        </w:rPr>
        <w:t>63684</w:t>
      </w:r>
      <w:r w:rsidR="00497F12" w:rsidRPr="009F23CE">
        <w:rPr>
          <w:color w:val="auto"/>
        </w:rPr>
        <w:t>0</w:t>
      </w:r>
      <w:r w:rsidR="00CE2468" w:rsidRPr="009F23CE">
        <w:rPr>
          <w:color w:val="auto"/>
        </w:rPr>
        <w:t>, Томской области,</w:t>
      </w:r>
      <w:r w:rsidR="00497F12" w:rsidRPr="009F23CE">
        <w:rPr>
          <w:color w:val="auto"/>
        </w:rPr>
        <w:t xml:space="preserve"> Асиновского района, с. Ново-Кусково, </w:t>
      </w:r>
      <w:r w:rsidR="00CE2468" w:rsidRPr="009F23CE">
        <w:rPr>
          <w:color w:val="auto"/>
        </w:rPr>
        <w:t xml:space="preserve">ул. </w:t>
      </w:r>
      <w:r w:rsidR="00497F12" w:rsidRPr="009F23CE">
        <w:rPr>
          <w:color w:val="auto"/>
        </w:rPr>
        <w:t>Школьная, 55</w:t>
      </w:r>
      <w:r w:rsidR="003725B8" w:rsidRPr="009F23CE">
        <w:rPr>
          <w:color w:val="auto"/>
        </w:rPr>
        <w:t>.</w:t>
      </w:r>
    </w:p>
    <w:p w14:paraId="6537F9EF" w14:textId="4397EBC5" w:rsidR="00CC5663" w:rsidRPr="009F23CE" w:rsidRDefault="004C1564" w:rsidP="007059C4">
      <w:pPr>
        <w:pStyle w:val="Default"/>
        <w:spacing w:after="120"/>
        <w:jc w:val="both"/>
        <w:rPr>
          <w:color w:val="auto"/>
        </w:rPr>
      </w:pPr>
      <w:r w:rsidRPr="009F23CE">
        <w:rPr>
          <w:color w:val="auto"/>
        </w:rPr>
        <w:t>Контактная информация: тел.</w:t>
      </w:r>
      <w:r w:rsidR="003725B8" w:rsidRPr="009F23CE">
        <w:t xml:space="preserve"> </w:t>
      </w:r>
      <w:r w:rsidR="00CE2468" w:rsidRPr="009F23CE">
        <w:rPr>
          <w:color w:val="auto"/>
        </w:rPr>
        <w:t xml:space="preserve">8(38241) </w:t>
      </w:r>
      <w:r w:rsidR="00497F12" w:rsidRPr="009F23CE">
        <w:rPr>
          <w:color w:val="auto"/>
        </w:rPr>
        <w:t>4</w:t>
      </w:r>
      <w:r w:rsidR="00CE2468" w:rsidRPr="009F23CE">
        <w:rPr>
          <w:color w:val="auto"/>
        </w:rPr>
        <w:t>-</w:t>
      </w:r>
      <w:r w:rsidR="00497F12" w:rsidRPr="009F23CE">
        <w:rPr>
          <w:color w:val="auto"/>
        </w:rPr>
        <w:t>51</w:t>
      </w:r>
      <w:r w:rsidR="00CE2468" w:rsidRPr="009F23CE">
        <w:rPr>
          <w:color w:val="auto"/>
        </w:rPr>
        <w:t>-</w:t>
      </w:r>
      <w:r w:rsidR="00497F12" w:rsidRPr="009F23CE">
        <w:rPr>
          <w:color w:val="auto"/>
        </w:rPr>
        <w:t>3</w:t>
      </w:r>
      <w:r w:rsidR="00CE2468" w:rsidRPr="009F23CE">
        <w:rPr>
          <w:color w:val="auto"/>
        </w:rPr>
        <w:t>0</w:t>
      </w:r>
      <w:r w:rsidR="00942D4D" w:rsidRPr="009F23CE">
        <w:t>,</w:t>
      </w:r>
      <w:r w:rsidRPr="009F23CE">
        <w:t xml:space="preserve"> </w:t>
      </w:r>
      <w:r w:rsidRPr="009F23CE">
        <w:rPr>
          <w:lang w:val="en-US"/>
        </w:rPr>
        <w:t>e</w:t>
      </w:r>
      <w:r w:rsidRPr="009F23CE">
        <w:t>-</w:t>
      </w:r>
      <w:r w:rsidRPr="009F23CE">
        <w:rPr>
          <w:lang w:val="en-US"/>
        </w:rPr>
        <w:t>mail</w:t>
      </w:r>
      <w:r w:rsidRPr="009F23CE">
        <w:t xml:space="preserve">: </w:t>
      </w:r>
      <w:hyperlink r:id="rId9" w:history="1">
        <w:r w:rsidR="009F23CE" w:rsidRPr="00A01FC9">
          <w:rPr>
            <w:rStyle w:val="a3"/>
            <w:lang w:val="en-US"/>
          </w:rPr>
          <w:t>nkuskovo</w:t>
        </w:r>
        <w:r w:rsidR="009F23CE" w:rsidRPr="00A01FC9">
          <w:rPr>
            <w:rStyle w:val="a3"/>
          </w:rPr>
          <w:t>-</w:t>
        </w:r>
        <w:r w:rsidR="009F23CE" w:rsidRPr="00A01FC9">
          <w:rPr>
            <w:rStyle w:val="a3"/>
            <w:lang w:val="en-US"/>
          </w:rPr>
          <w:t>sp</w:t>
        </w:r>
        <w:r w:rsidR="009F23CE" w:rsidRPr="00A01FC9">
          <w:rPr>
            <w:rStyle w:val="a3"/>
          </w:rPr>
          <w:t>@</w:t>
        </w:r>
        <w:r w:rsidR="009F23CE" w:rsidRPr="00A01FC9">
          <w:rPr>
            <w:rStyle w:val="a3"/>
            <w:lang w:val="en-US"/>
          </w:rPr>
          <w:t>asino</w:t>
        </w:r>
        <w:r w:rsidR="009F23CE" w:rsidRPr="00A01FC9">
          <w:rPr>
            <w:rStyle w:val="a3"/>
          </w:rPr>
          <w:t>.</w:t>
        </w:r>
        <w:r w:rsidR="009F23CE" w:rsidRPr="00A01FC9">
          <w:rPr>
            <w:rStyle w:val="a3"/>
            <w:lang w:val="en-US"/>
          </w:rPr>
          <w:t>gov</w:t>
        </w:r>
        <w:r w:rsidR="009F23CE" w:rsidRPr="00A01FC9">
          <w:rPr>
            <w:rStyle w:val="a3"/>
          </w:rPr>
          <w:t>70.</w:t>
        </w:r>
        <w:proofErr w:type="spellStart"/>
        <w:r w:rsidR="009F23CE" w:rsidRPr="00A01FC9">
          <w:rPr>
            <w:rStyle w:val="a3"/>
            <w:lang w:val="en-US"/>
          </w:rPr>
          <w:t>ru</w:t>
        </w:r>
        <w:proofErr w:type="spellEnd"/>
      </w:hyperlink>
      <w:r w:rsidR="009F23CE">
        <w:t xml:space="preserve"> </w:t>
      </w:r>
    </w:p>
    <w:p w14:paraId="2D60285B" w14:textId="77777777" w:rsidR="004C1564" w:rsidRPr="00561803" w:rsidRDefault="004C1564" w:rsidP="007059C4">
      <w:pPr>
        <w:suppressAutoHyphens/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1803">
        <w:rPr>
          <w:rFonts w:ascii="Times New Roman" w:eastAsia="Calibri" w:hAnsi="Times New Roman" w:cs="Times New Roman"/>
          <w:b/>
          <w:sz w:val="24"/>
          <w:szCs w:val="24"/>
        </w:rPr>
        <w:t xml:space="preserve">Контактные данные ответственных лиц: </w:t>
      </w:r>
    </w:p>
    <w:p w14:paraId="742EA3E1" w14:textId="43482563" w:rsidR="007059C4" w:rsidRPr="00E3269F" w:rsidRDefault="007059C4" w:rsidP="007059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6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Представитель, ответственный за проведение общественных обсуждений</w:t>
      </w:r>
      <w:r w:rsidR="009F059A" w:rsidRPr="00E32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бумажном носителе</w:t>
      </w:r>
      <w:r w:rsidRPr="00E326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4A59927" w14:textId="1A6DF5C6" w:rsidR="007059C4" w:rsidRPr="009F23CE" w:rsidRDefault="008B0C0B" w:rsidP="009F059A">
      <w:pPr>
        <w:spacing w:after="120" w:line="240" w:lineRule="auto"/>
      </w:pP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Богданова Елена Сергеевна</w:t>
      </w:r>
      <w:r w:rsidR="007059C4"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="003C1542" w:rsidRPr="009F23CE">
        <w:t xml:space="preserve"> </w:t>
      </w:r>
      <w:r w:rsidR="00B045B5"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8 (382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B045B5"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4-54-30</w:t>
      </w:r>
      <w:r w:rsidR="007059C4"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059C4" w:rsidRPr="009F23CE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="007059C4" w:rsidRPr="009F23CE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="007059C4" w:rsidRPr="009F23CE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059C4" w:rsidRPr="009F23CE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0" w:history="1">
        <w:r w:rsidRPr="009F23CE">
          <w:rPr>
            <w:rStyle w:val="a3"/>
            <w:lang w:val="en-US"/>
          </w:rPr>
          <w:t>nkuskovo</w:t>
        </w:r>
        <w:r w:rsidRPr="009F23CE">
          <w:rPr>
            <w:rStyle w:val="a3"/>
          </w:rPr>
          <w:t>-</w:t>
        </w:r>
        <w:r w:rsidRPr="009F23CE">
          <w:rPr>
            <w:rStyle w:val="a3"/>
            <w:lang w:val="en-US"/>
          </w:rPr>
          <w:t>sp</w:t>
        </w:r>
        <w:r w:rsidRPr="009F23CE">
          <w:rPr>
            <w:rStyle w:val="a3"/>
          </w:rPr>
          <w:t>@</w:t>
        </w:r>
        <w:r w:rsidRPr="009F23CE">
          <w:rPr>
            <w:rStyle w:val="a3"/>
            <w:lang w:val="en-US"/>
          </w:rPr>
          <w:t>asino</w:t>
        </w:r>
        <w:r w:rsidRPr="009F23CE">
          <w:rPr>
            <w:rStyle w:val="a3"/>
          </w:rPr>
          <w:t>.</w:t>
        </w:r>
        <w:r w:rsidRPr="009F23CE">
          <w:rPr>
            <w:rStyle w:val="a3"/>
            <w:lang w:val="en-US"/>
          </w:rPr>
          <w:t>gov</w:t>
        </w:r>
        <w:r w:rsidRPr="009F23CE">
          <w:rPr>
            <w:rStyle w:val="a3"/>
          </w:rPr>
          <w:t>70.</w:t>
        </w:r>
        <w:proofErr w:type="spellStart"/>
        <w:r w:rsidRPr="009F23CE">
          <w:rPr>
            <w:rStyle w:val="a3"/>
            <w:lang w:val="en-US"/>
          </w:rPr>
          <w:t>ru</w:t>
        </w:r>
        <w:proofErr w:type="spellEnd"/>
      </w:hyperlink>
    </w:p>
    <w:p w14:paraId="316DA94A" w14:textId="405CD77E" w:rsidR="008B0C0B" w:rsidRPr="009F23CE" w:rsidRDefault="008B0C0B" w:rsidP="009F059A">
      <w:pPr>
        <w:spacing w:after="120" w:line="240" w:lineRule="auto"/>
      </w:pPr>
      <w:r w:rsidRPr="009F23CE">
        <w:rPr>
          <w:rFonts w:ascii="Times New Roman" w:hAnsi="Times New Roman" w:cs="Times New Roman"/>
        </w:rPr>
        <w:t xml:space="preserve">Епифанова Александра Сергеевна,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</w:t>
      </w:r>
      <w:r w:rsidRPr="009F23CE">
        <w:t xml:space="preserve">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(38241) 4-50-45, </w:t>
      </w:r>
      <w:r w:rsidRPr="009F23CE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Pr="009F23CE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9F23CE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9F23CE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1" w:history="1">
        <w:r w:rsidRPr="009F23CE">
          <w:rPr>
            <w:rStyle w:val="a3"/>
            <w:lang w:val="en-US"/>
          </w:rPr>
          <w:t>nkuskovo</w:t>
        </w:r>
        <w:r w:rsidRPr="009F23CE">
          <w:rPr>
            <w:rStyle w:val="a3"/>
          </w:rPr>
          <w:t>-</w:t>
        </w:r>
        <w:r w:rsidRPr="009F23CE">
          <w:rPr>
            <w:rStyle w:val="a3"/>
            <w:lang w:val="en-US"/>
          </w:rPr>
          <w:t>sp</w:t>
        </w:r>
        <w:r w:rsidRPr="009F23CE">
          <w:rPr>
            <w:rStyle w:val="a3"/>
          </w:rPr>
          <w:t>@</w:t>
        </w:r>
        <w:r w:rsidRPr="009F23CE">
          <w:rPr>
            <w:rStyle w:val="a3"/>
            <w:lang w:val="en-US"/>
          </w:rPr>
          <w:t>asino</w:t>
        </w:r>
        <w:r w:rsidRPr="009F23CE">
          <w:rPr>
            <w:rStyle w:val="a3"/>
          </w:rPr>
          <w:t>.</w:t>
        </w:r>
        <w:r w:rsidRPr="009F23CE">
          <w:rPr>
            <w:rStyle w:val="a3"/>
            <w:lang w:val="en-US"/>
          </w:rPr>
          <w:t>gov</w:t>
        </w:r>
        <w:r w:rsidRPr="009F23CE">
          <w:rPr>
            <w:rStyle w:val="a3"/>
          </w:rPr>
          <w:t>70.</w:t>
        </w:r>
        <w:proofErr w:type="spellStart"/>
        <w:r w:rsidRPr="009F23CE">
          <w:rPr>
            <w:rStyle w:val="a3"/>
            <w:lang w:val="en-US"/>
          </w:rPr>
          <w:t>ru</w:t>
        </w:r>
        <w:proofErr w:type="spellEnd"/>
      </w:hyperlink>
    </w:p>
    <w:p w14:paraId="6F396A4A" w14:textId="2E364FF1" w:rsidR="00575F55" w:rsidRPr="00561803" w:rsidRDefault="007E0966" w:rsidP="007059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Представитель</w:t>
      </w:r>
      <w:r w:rsidR="00E56565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заказчика</w:t>
      </w:r>
      <w:r w:rsidR="004C1564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56565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4C1564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исполнителя</w:t>
      </w:r>
      <w:r w:rsidR="00E56565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C1564" w:rsidRPr="005618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 по оценке воздействия на окружающую среду: </w:t>
      </w:r>
    </w:p>
    <w:p w14:paraId="6D61BC8B" w14:textId="04451BF2" w:rsidR="00E56565" w:rsidRPr="00D27FDB" w:rsidRDefault="00B045B5" w:rsidP="007059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A7957">
        <w:rPr>
          <w:rFonts w:ascii="Times New Roman" w:hAnsi="Times New Roman" w:cs="Times New Roman"/>
          <w:color w:val="000000"/>
          <w:sz w:val="24"/>
          <w:szCs w:val="24"/>
        </w:rPr>
        <w:t>Жури Полина Сергеевна</w:t>
      </w:r>
      <w:r w:rsidR="00101DD8" w:rsidRPr="004A7957">
        <w:rPr>
          <w:rFonts w:ascii="Times New Roman" w:hAnsi="Times New Roman" w:cs="Times New Roman"/>
          <w:color w:val="000000"/>
          <w:sz w:val="24"/>
          <w:szCs w:val="24"/>
        </w:rPr>
        <w:t xml:space="preserve">, тел: </w:t>
      </w:r>
      <w:r w:rsidR="005D3E01" w:rsidRPr="004A7957">
        <w:rPr>
          <w:rFonts w:ascii="Times New Roman" w:hAnsi="Times New Roman" w:cs="Times New Roman"/>
          <w:color w:val="000000"/>
          <w:sz w:val="24"/>
          <w:szCs w:val="24"/>
        </w:rPr>
        <w:t>+7 91</w:t>
      </w:r>
      <w:r w:rsidRPr="004A795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D3E01" w:rsidRPr="004A795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A7957">
        <w:rPr>
          <w:rFonts w:ascii="Times New Roman" w:hAnsi="Times New Roman" w:cs="Times New Roman"/>
          <w:color w:val="000000"/>
          <w:sz w:val="24"/>
          <w:szCs w:val="24"/>
        </w:rPr>
        <w:t>180</w:t>
      </w:r>
      <w:r w:rsidR="005D3E01" w:rsidRPr="004A795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A7957"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="005D3E01" w:rsidRPr="004A795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A7957">
        <w:rPr>
          <w:rFonts w:ascii="Times New Roman" w:hAnsi="Times New Roman" w:cs="Times New Roman"/>
          <w:color w:val="000000"/>
          <w:sz w:val="24"/>
          <w:szCs w:val="24"/>
        </w:rPr>
        <w:t>48</w:t>
      </w:r>
      <w:r w:rsidR="00101DD8" w:rsidRPr="004A7957">
        <w:rPr>
          <w:rFonts w:ascii="Times New Roman" w:hAnsi="Times New Roman" w:cs="Times New Roman"/>
          <w:color w:val="000000"/>
          <w:sz w:val="24"/>
          <w:szCs w:val="24"/>
        </w:rPr>
        <w:t>, e-</w:t>
      </w:r>
      <w:proofErr w:type="spellStart"/>
      <w:r w:rsidR="00101DD8" w:rsidRPr="004A7957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="00101DD8" w:rsidRPr="004A795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841804" w:rsidRPr="004A7957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2" w:history="1"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p</w:t>
        </w:r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jury</w:t>
        </w:r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proofErr w:type="spellStart"/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geotehproekt</w:t>
        </w:r>
        <w:proofErr w:type="spellEnd"/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4A7957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27FDB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</w:p>
    <w:p w14:paraId="5290DE53" w14:textId="3434EC80" w:rsidR="00575F55" w:rsidRPr="00561803" w:rsidRDefault="007E0966" w:rsidP="007059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1803">
        <w:rPr>
          <w:rFonts w:ascii="Times New Roman" w:eastAsia="Calibri" w:hAnsi="Times New Roman" w:cs="Times New Roman"/>
          <w:b/>
          <w:sz w:val="24"/>
          <w:szCs w:val="24"/>
        </w:rPr>
        <w:t xml:space="preserve">Представитель </w:t>
      </w:r>
      <w:r w:rsidR="004C1564" w:rsidRPr="00561803">
        <w:rPr>
          <w:rFonts w:ascii="Times New Roman" w:eastAsia="Calibri" w:hAnsi="Times New Roman" w:cs="Times New Roman"/>
          <w:b/>
          <w:sz w:val="24"/>
          <w:szCs w:val="24"/>
        </w:rPr>
        <w:t>органа местн</w:t>
      </w:r>
      <w:r w:rsidRPr="00561803">
        <w:rPr>
          <w:rFonts w:ascii="Times New Roman" w:eastAsia="Calibri" w:hAnsi="Times New Roman" w:cs="Times New Roman"/>
          <w:b/>
          <w:sz w:val="24"/>
          <w:szCs w:val="24"/>
        </w:rPr>
        <w:t>ого самоуправления</w:t>
      </w:r>
      <w:r w:rsidRPr="00561803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2969A23" w14:textId="5FC50B16" w:rsidR="005D3AAF" w:rsidRPr="009F23CE" w:rsidRDefault="008B0C0B" w:rsidP="009F05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Епифанова Александра Сергеевна</w:t>
      </w:r>
      <w:r w:rsidR="00C43FB4" w:rsidRPr="009F23CE">
        <w:rPr>
          <w:rFonts w:ascii="Times New Roman" w:eastAsia="Calibri" w:hAnsi="Times New Roman" w:cs="Times New Roman"/>
          <w:sz w:val="24"/>
          <w:szCs w:val="24"/>
        </w:rPr>
        <w:t>,</w:t>
      </w:r>
      <w:r w:rsidR="00C43FB4" w:rsidRPr="009F23CE">
        <w:t xml:space="preserve"> </w:t>
      </w:r>
      <w:r w:rsidRPr="009F23CE">
        <w:rPr>
          <w:rFonts w:ascii="Times New Roman" w:eastAsia="Calibri" w:hAnsi="Times New Roman" w:cs="Times New Roman"/>
          <w:sz w:val="24"/>
          <w:szCs w:val="24"/>
        </w:rPr>
        <w:t>заместитель Главы по управлению делами</w:t>
      </w:r>
      <w:r w:rsidR="000D2B66" w:rsidRPr="009F23CE">
        <w:rPr>
          <w:rFonts w:ascii="Times New Roman" w:eastAsia="Calibri" w:hAnsi="Times New Roman" w:cs="Times New Roman"/>
          <w:sz w:val="24"/>
          <w:szCs w:val="24"/>
        </w:rPr>
        <w:t>,</w:t>
      </w:r>
      <w:r w:rsidR="00C43FB4" w:rsidRPr="009F23CE">
        <w:t xml:space="preserve">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</w:t>
      </w:r>
      <w:r w:rsidRPr="009F23CE">
        <w:t xml:space="preserve">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(38241) 4-50-45, </w:t>
      </w:r>
      <w:r w:rsidRPr="009F23CE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Pr="009F23CE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9F23CE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9F23CE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3" w:history="1">
        <w:r w:rsidRPr="009F23CE">
          <w:rPr>
            <w:rStyle w:val="a3"/>
            <w:lang w:val="en-US"/>
          </w:rPr>
          <w:t>nkuskovo</w:t>
        </w:r>
        <w:r w:rsidRPr="009F23CE">
          <w:rPr>
            <w:rStyle w:val="a3"/>
          </w:rPr>
          <w:t>-</w:t>
        </w:r>
        <w:r w:rsidRPr="009F23CE">
          <w:rPr>
            <w:rStyle w:val="a3"/>
            <w:lang w:val="en-US"/>
          </w:rPr>
          <w:t>sp</w:t>
        </w:r>
        <w:r w:rsidRPr="009F23CE">
          <w:rPr>
            <w:rStyle w:val="a3"/>
          </w:rPr>
          <w:t>@</w:t>
        </w:r>
        <w:r w:rsidRPr="009F23CE">
          <w:rPr>
            <w:rStyle w:val="a3"/>
            <w:lang w:val="en-US"/>
          </w:rPr>
          <w:t>asino</w:t>
        </w:r>
        <w:r w:rsidRPr="009F23CE">
          <w:rPr>
            <w:rStyle w:val="a3"/>
          </w:rPr>
          <w:t>.</w:t>
        </w:r>
        <w:r w:rsidRPr="009F23CE">
          <w:rPr>
            <w:rStyle w:val="a3"/>
            <w:lang w:val="en-US"/>
          </w:rPr>
          <w:t>gov</w:t>
        </w:r>
        <w:r w:rsidRPr="009F23CE">
          <w:rPr>
            <w:rStyle w:val="a3"/>
          </w:rPr>
          <w:t>70.</w:t>
        </w:r>
        <w:proofErr w:type="spellStart"/>
        <w:r w:rsidRPr="009F23CE">
          <w:rPr>
            <w:rStyle w:val="a3"/>
            <w:lang w:val="en-US"/>
          </w:rPr>
          <w:t>ru</w:t>
        </w:r>
        <w:proofErr w:type="spellEnd"/>
      </w:hyperlink>
    </w:p>
    <w:p w14:paraId="187BAB93" w14:textId="36D190F3" w:rsidR="00CF2BD1" w:rsidRPr="000D2B66" w:rsidRDefault="008B0C0B" w:rsidP="009F05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Богданова Елена Сергеевна, специалист 1 категории по землеустройству и градостроительству, тел.</w:t>
      </w:r>
      <w:r w:rsidRPr="009F23CE">
        <w:t xml:space="preserve"> </w:t>
      </w:r>
      <w:r w:rsidRPr="009F2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(38241) 4-54-30, </w:t>
      </w:r>
      <w:r w:rsidRPr="009F23CE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Pr="009F23CE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9F23CE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9F23CE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4" w:history="1">
        <w:r w:rsidRPr="009F23CE">
          <w:rPr>
            <w:rStyle w:val="a3"/>
            <w:lang w:val="en-US"/>
          </w:rPr>
          <w:t>nkuskovo</w:t>
        </w:r>
        <w:r w:rsidRPr="009F23CE">
          <w:rPr>
            <w:rStyle w:val="a3"/>
          </w:rPr>
          <w:t>-</w:t>
        </w:r>
        <w:r w:rsidRPr="009F23CE">
          <w:rPr>
            <w:rStyle w:val="a3"/>
            <w:lang w:val="en-US"/>
          </w:rPr>
          <w:t>sp</w:t>
        </w:r>
        <w:r w:rsidRPr="009F23CE">
          <w:rPr>
            <w:rStyle w:val="a3"/>
          </w:rPr>
          <w:t>@</w:t>
        </w:r>
        <w:r w:rsidRPr="009F23CE">
          <w:rPr>
            <w:rStyle w:val="a3"/>
            <w:lang w:val="en-US"/>
          </w:rPr>
          <w:t>asino</w:t>
        </w:r>
        <w:r w:rsidRPr="009F23CE">
          <w:rPr>
            <w:rStyle w:val="a3"/>
          </w:rPr>
          <w:t>.</w:t>
        </w:r>
        <w:r w:rsidRPr="009F23CE">
          <w:rPr>
            <w:rStyle w:val="a3"/>
            <w:lang w:val="en-US"/>
          </w:rPr>
          <w:t>gov</w:t>
        </w:r>
        <w:r w:rsidRPr="009F23CE">
          <w:rPr>
            <w:rStyle w:val="a3"/>
          </w:rPr>
          <w:t>70.</w:t>
        </w:r>
        <w:proofErr w:type="spellStart"/>
        <w:r w:rsidRPr="009F23CE">
          <w:rPr>
            <w:rStyle w:val="a3"/>
            <w:lang w:val="en-US"/>
          </w:rPr>
          <w:t>ru</w:t>
        </w:r>
        <w:proofErr w:type="spellEnd"/>
      </w:hyperlink>
    </w:p>
    <w:sectPr w:rsidR="00CF2BD1" w:rsidRPr="000D2B66" w:rsidSect="009F23CE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6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D4"/>
    <w:rsid w:val="00016B4F"/>
    <w:rsid w:val="000222CE"/>
    <w:rsid w:val="0009429D"/>
    <w:rsid w:val="00096C8E"/>
    <w:rsid w:val="000A37BB"/>
    <w:rsid w:val="000D2B66"/>
    <w:rsid w:val="00101DD8"/>
    <w:rsid w:val="001238D4"/>
    <w:rsid w:val="0012491D"/>
    <w:rsid w:val="00180716"/>
    <w:rsid w:val="001C06ED"/>
    <w:rsid w:val="002147DB"/>
    <w:rsid w:val="00254526"/>
    <w:rsid w:val="00264C69"/>
    <w:rsid w:val="0027123C"/>
    <w:rsid w:val="002B482B"/>
    <w:rsid w:val="002D444D"/>
    <w:rsid w:val="00314377"/>
    <w:rsid w:val="0032174C"/>
    <w:rsid w:val="003237A9"/>
    <w:rsid w:val="003725B8"/>
    <w:rsid w:val="00392ED8"/>
    <w:rsid w:val="003C1542"/>
    <w:rsid w:val="00410B2B"/>
    <w:rsid w:val="00451B1D"/>
    <w:rsid w:val="004751A0"/>
    <w:rsid w:val="00485772"/>
    <w:rsid w:val="004858E7"/>
    <w:rsid w:val="00497F12"/>
    <w:rsid w:val="004A7957"/>
    <w:rsid w:val="004B475E"/>
    <w:rsid w:val="004C1564"/>
    <w:rsid w:val="004E686E"/>
    <w:rsid w:val="00531C75"/>
    <w:rsid w:val="00535D23"/>
    <w:rsid w:val="00561803"/>
    <w:rsid w:val="00575F55"/>
    <w:rsid w:val="005D3AAF"/>
    <w:rsid w:val="005D3E01"/>
    <w:rsid w:val="00654946"/>
    <w:rsid w:val="006629C3"/>
    <w:rsid w:val="006B4B95"/>
    <w:rsid w:val="006F2113"/>
    <w:rsid w:val="006F37EC"/>
    <w:rsid w:val="007059C4"/>
    <w:rsid w:val="00715A1E"/>
    <w:rsid w:val="007179C0"/>
    <w:rsid w:val="00752EB2"/>
    <w:rsid w:val="00754629"/>
    <w:rsid w:val="00777ABB"/>
    <w:rsid w:val="007A01A5"/>
    <w:rsid w:val="007E0966"/>
    <w:rsid w:val="00836DB8"/>
    <w:rsid w:val="00841804"/>
    <w:rsid w:val="00845E6B"/>
    <w:rsid w:val="00851AD6"/>
    <w:rsid w:val="008818C9"/>
    <w:rsid w:val="008B0C0B"/>
    <w:rsid w:val="008D61DC"/>
    <w:rsid w:val="008E5F76"/>
    <w:rsid w:val="00901355"/>
    <w:rsid w:val="00942D4D"/>
    <w:rsid w:val="009F059A"/>
    <w:rsid w:val="009F23CE"/>
    <w:rsid w:val="00A26A5C"/>
    <w:rsid w:val="00A26F57"/>
    <w:rsid w:val="00B045B5"/>
    <w:rsid w:val="00B10E18"/>
    <w:rsid w:val="00BD320E"/>
    <w:rsid w:val="00C076E1"/>
    <w:rsid w:val="00C41D95"/>
    <w:rsid w:val="00C43FB4"/>
    <w:rsid w:val="00C44EF9"/>
    <w:rsid w:val="00C661CD"/>
    <w:rsid w:val="00CC5663"/>
    <w:rsid w:val="00CD7D44"/>
    <w:rsid w:val="00CE2468"/>
    <w:rsid w:val="00CF2BD1"/>
    <w:rsid w:val="00D21768"/>
    <w:rsid w:val="00D23E3F"/>
    <w:rsid w:val="00D27FDB"/>
    <w:rsid w:val="00D80887"/>
    <w:rsid w:val="00DD3BD2"/>
    <w:rsid w:val="00E258E1"/>
    <w:rsid w:val="00E3269F"/>
    <w:rsid w:val="00E40B19"/>
    <w:rsid w:val="00E562CA"/>
    <w:rsid w:val="00E56565"/>
    <w:rsid w:val="00E80C21"/>
    <w:rsid w:val="00EA3C62"/>
    <w:rsid w:val="00EC03B0"/>
    <w:rsid w:val="00EE53A3"/>
    <w:rsid w:val="00F166B8"/>
    <w:rsid w:val="00F25D06"/>
    <w:rsid w:val="00F73DE0"/>
    <w:rsid w:val="00FE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C6F81"/>
  <w15:docId w15:val="{182AF481-3932-44D5-A714-F1781E84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15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C076E1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E5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F76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A3C6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A3C6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A3C6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A3C6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A3C62"/>
    <w:rPr>
      <w:b/>
      <w:bCs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4180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54526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9F23CE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4E68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k-asino@mail.ru" TargetMode="External"/><Relationship Id="rId13" Type="http://schemas.openxmlformats.org/officeDocument/2006/relationships/hyperlink" Target="mailto:nkuskovo-sp@asino.gov70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kselpasino.ru/news/novosti/provedenie_obshhestvennykh_obsuzhdenij_po_poligonu_tbo" TargetMode="External"/><Relationship Id="rId12" Type="http://schemas.openxmlformats.org/officeDocument/2006/relationships/hyperlink" Target="mailto:p.jury@geotehproek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kselpasino.ru/news/novosti/provedenie_obshhestvennykh_obsuzhdenij_po_poligonu_tbo" TargetMode="External"/><Relationship Id="rId11" Type="http://schemas.openxmlformats.org/officeDocument/2006/relationships/hyperlink" Target="mailto:nkuskovo-sp@asino.gov70.ru" TargetMode="External"/><Relationship Id="rId5" Type="http://schemas.openxmlformats.org/officeDocument/2006/relationships/hyperlink" Target="mailto:info@geotehproek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nkuskovo-sp@asino.gov70.ru" TargetMode="External"/><Relationship Id="rId4" Type="http://schemas.openxmlformats.org/officeDocument/2006/relationships/hyperlink" Target="mailto:aik-asino@mail.ru" TargetMode="External"/><Relationship Id="rId9" Type="http://schemas.openxmlformats.org/officeDocument/2006/relationships/hyperlink" Target="mailto:nkuskovo-sp@asino.gov70.ru" TargetMode="External"/><Relationship Id="rId14" Type="http://schemas.openxmlformats.org/officeDocument/2006/relationships/hyperlink" Target="mailto:nkuskovo-sp@asino.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4945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"ГМК "Норильский никель"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Бронникова Людмила Владимировна</dc:creator>
  <cp:lastModifiedBy>Елена Немировская</cp:lastModifiedBy>
  <cp:revision>2</cp:revision>
  <cp:lastPrinted>2022-11-25T09:26:00Z</cp:lastPrinted>
  <dcterms:created xsi:type="dcterms:W3CDTF">2024-04-02T08:29:00Z</dcterms:created>
  <dcterms:modified xsi:type="dcterms:W3CDTF">2024-04-02T08:29:00Z</dcterms:modified>
</cp:coreProperties>
</file>