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DE277" w14:textId="77777777" w:rsidR="0010612C" w:rsidRPr="00290B40" w:rsidRDefault="00742ECB" w:rsidP="00314300">
      <w:pPr>
        <w:ind w:right="1025"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0B40">
        <w:rPr>
          <w:rFonts w:ascii="Times New Roman" w:hAnsi="Times New Roman" w:cs="Times New Roman"/>
          <w:b/>
          <w:sz w:val="28"/>
          <w:szCs w:val="28"/>
        </w:rPr>
        <w:t>Уведомление</w:t>
      </w:r>
    </w:p>
    <w:p w14:paraId="4A35C493" w14:textId="77777777" w:rsidR="0010612C" w:rsidRPr="00290B40" w:rsidRDefault="00742ECB" w:rsidP="00314300">
      <w:pPr>
        <w:ind w:right="1025"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0B40">
        <w:rPr>
          <w:rFonts w:ascii="Times New Roman" w:hAnsi="Times New Roman" w:cs="Times New Roman"/>
          <w:b/>
          <w:spacing w:val="-1"/>
          <w:w w:val="95"/>
          <w:sz w:val="28"/>
          <w:szCs w:val="28"/>
        </w:rPr>
        <w:t>о</w:t>
      </w:r>
      <w:r w:rsidRPr="00290B40">
        <w:rPr>
          <w:rFonts w:ascii="Times New Roman" w:hAnsi="Times New Roman" w:cs="Times New Roman"/>
          <w:b/>
          <w:spacing w:val="-11"/>
          <w:w w:val="95"/>
          <w:sz w:val="28"/>
          <w:szCs w:val="28"/>
        </w:rPr>
        <w:t xml:space="preserve"> </w:t>
      </w:r>
      <w:r w:rsidRPr="00290B40">
        <w:rPr>
          <w:rFonts w:ascii="Times New Roman" w:hAnsi="Times New Roman" w:cs="Times New Roman"/>
          <w:b/>
          <w:spacing w:val="-1"/>
          <w:w w:val="95"/>
          <w:sz w:val="28"/>
          <w:szCs w:val="28"/>
        </w:rPr>
        <w:t>проведении</w:t>
      </w:r>
      <w:r w:rsidRPr="00290B40">
        <w:rPr>
          <w:rFonts w:ascii="Times New Roman" w:hAnsi="Times New Roman" w:cs="Times New Roman"/>
          <w:b/>
          <w:spacing w:val="9"/>
          <w:w w:val="95"/>
          <w:sz w:val="28"/>
          <w:szCs w:val="28"/>
        </w:rPr>
        <w:t xml:space="preserve"> </w:t>
      </w:r>
      <w:r w:rsidRPr="00290B40">
        <w:rPr>
          <w:rFonts w:ascii="Times New Roman" w:hAnsi="Times New Roman" w:cs="Times New Roman"/>
          <w:b/>
          <w:spacing w:val="-1"/>
          <w:w w:val="95"/>
          <w:sz w:val="28"/>
          <w:szCs w:val="28"/>
        </w:rPr>
        <w:t>общественных</w:t>
      </w:r>
      <w:r w:rsidRPr="00290B40">
        <w:rPr>
          <w:rFonts w:ascii="Times New Roman" w:hAnsi="Times New Roman" w:cs="Times New Roman"/>
          <w:b/>
          <w:spacing w:val="11"/>
          <w:w w:val="95"/>
          <w:sz w:val="28"/>
          <w:szCs w:val="28"/>
        </w:rPr>
        <w:t xml:space="preserve"> </w:t>
      </w:r>
      <w:r w:rsidRPr="00290B40">
        <w:rPr>
          <w:rFonts w:ascii="Times New Roman" w:hAnsi="Times New Roman" w:cs="Times New Roman"/>
          <w:b/>
          <w:w w:val="95"/>
          <w:sz w:val="28"/>
          <w:szCs w:val="28"/>
        </w:rPr>
        <w:t>обсуждений</w:t>
      </w:r>
      <w:r w:rsidR="008E35E2">
        <w:rPr>
          <w:rFonts w:ascii="Times New Roman" w:hAnsi="Times New Roman" w:cs="Times New Roman"/>
          <w:b/>
          <w:w w:val="95"/>
          <w:sz w:val="28"/>
          <w:szCs w:val="28"/>
        </w:rPr>
        <w:t xml:space="preserve"> </w:t>
      </w:r>
      <w:r w:rsidR="000D0411" w:rsidRPr="000D0411">
        <w:rPr>
          <w:rFonts w:ascii="Times New Roman" w:hAnsi="Times New Roman" w:cs="Times New Roman"/>
          <w:b/>
          <w:w w:val="95"/>
          <w:sz w:val="28"/>
          <w:szCs w:val="28"/>
        </w:rPr>
        <w:t>объект</w:t>
      </w:r>
      <w:r w:rsidR="000D0411">
        <w:rPr>
          <w:rFonts w:ascii="Times New Roman" w:hAnsi="Times New Roman" w:cs="Times New Roman"/>
          <w:b/>
          <w:w w:val="95"/>
          <w:sz w:val="28"/>
          <w:szCs w:val="28"/>
        </w:rPr>
        <w:t>ов</w:t>
      </w:r>
      <w:r w:rsidR="000D0411" w:rsidRPr="000D0411">
        <w:rPr>
          <w:rFonts w:ascii="Times New Roman" w:hAnsi="Times New Roman" w:cs="Times New Roman"/>
          <w:b/>
          <w:w w:val="95"/>
          <w:sz w:val="28"/>
          <w:szCs w:val="28"/>
        </w:rPr>
        <w:t xml:space="preserve"> государственной экологической экспертизы</w:t>
      </w:r>
    </w:p>
    <w:p w14:paraId="0BC310F9" w14:textId="77777777" w:rsidR="0010612C" w:rsidRPr="00653CCE" w:rsidRDefault="0010612C" w:rsidP="00314300">
      <w:pPr>
        <w:pStyle w:val="a3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56EE491" w14:textId="77777777" w:rsidR="0010612C" w:rsidRPr="00653CCE" w:rsidRDefault="00742ECB" w:rsidP="00314300">
      <w:pPr>
        <w:ind w:right="47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53CCE">
        <w:rPr>
          <w:rFonts w:ascii="Times New Roman" w:hAnsi="Times New Roman" w:cs="Times New Roman"/>
          <w:w w:val="95"/>
          <w:sz w:val="28"/>
          <w:szCs w:val="28"/>
        </w:rPr>
        <w:t xml:space="preserve">Управление </w:t>
      </w:r>
      <w:r w:rsidR="000D0411">
        <w:rPr>
          <w:rFonts w:ascii="Times New Roman" w:hAnsi="Times New Roman" w:cs="Times New Roman"/>
          <w:w w:val="95"/>
          <w:sz w:val="28"/>
          <w:szCs w:val="28"/>
        </w:rPr>
        <w:t xml:space="preserve">проектно-изыскательских работ 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>AO «</w:t>
      </w:r>
      <w:r w:rsidR="000D0411">
        <w:rPr>
          <w:rFonts w:ascii="Times New Roman" w:hAnsi="Times New Roman" w:cs="Times New Roman"/>
          <w:w w:val="95"/>
          <w:sz w:val="28"/>
          <w:szCs w:val="28"/>
        </w:rPr>
        <w:t>Томскнефть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>»</w:t>
      </w:r>
      <w:r w:rsidR="000D0411">
        <w:rPr>
          <w:rFonts w:ascii="Times New Roman" w:hAnsi="Times New Roman" w:cs="Times New Roman"/>
          <w:w w:val="95"/>
          <w:sz w:val="28"/>
          <w:szCs w:val="28"/>
        </w:rPr>
        <w:t xml:space="preserve"> ВНК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 xml:space="preserve"> совместно </w:t>
      </w:r>
      <w:r w:rsidRPr="00653CCE">
        <w:rPr>
          <w:rFonts w:ascii="Times New Roman" w:hAnsi="Times New Roman" w:cs="Times New Roman"/>
          <w:color w:val="050505"/>
          <w:w w:val="95"/>
          <w:sz w:val="28"/>
          <w:szCs w:val="28"/>
        </w:rPr>
        <w:t xml:space="preserve">с </w:t>
      </w:r>
      <w:r w:rsidR="00653CCE">
        <w:rPr>
          <w:rFonts w:ascii="Times New Roman" w:hAnsi="Times New Roman" w:cs="Times New Roman"/>
          <w:w w:val="95"/>
          <w:sz w:val="28"/>
          <w:szCs w:val="28"/>
        </w:rPr>
        <w:t>адми</w:t>
      </w:r>
      <w:r w:rsidR="00290B40">
        <w:rPr>
          <w:rFonts w:ascii="Times New Roman" w:hAnsi="Times New Roman" w:cs="Times New Roman"/>
          <w:w w:val="95"/>
          <w:sz w:val="28"/>
          <w:szCs w:val="28"/>
        </w:rPr>
        <w:t xml:space="preserve">нистрацией </w:t>
      </w:r>
      <w:proofErr w:type="spellStart"/>
      <w:r w:rsidR="00C05F00">
        <w:rPr>
          <w:rFonts w:ascii="Times New Roman" w:hAnsi="Times New Roman" w:cs="Times New Roman"/>
          <w:w w:val="95"/>
          <w:sz w:val="28"/>
          <w:szCs w:val="28"/>
        </w:rPr>
        <w:t>Парабельского</w:t>
      </w:r>
      <w:proofErr w:type="spellEnd"/>
      <w:r w:rsidR="000D0411">
        <w:rPr>
          <w:rFonts w:ascii="Times New Roman" w:hAnsi="Times New Roman" w:cs="Times New Roman"/>
          <w:w w:val="95"/>
          <w:sz w:val="28"/>
          <w:szCs w:val="28"/>
        </w:rPr>
        <w:t xml:space="preserve"> района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 xml:space="preserve"> уведомляют </w:t>
      </w:r>
      <w:r w:rsidRPr="00653CCE">
        <w:rPr>
          <w:rFonts w:ascii="Times New Roman" w:hAnsi="Times New Roman" w:cs="Times New Roman"/>
          <w:color w:val="0A0A0A"/>
          <w:w w:val="95"/>
          <w:sz w:val="28"/>
          <w:szCs w:val="28"/>
        </w:rPr>
        <w:t xml:space="preserve">о 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>проведении обществен</w:t>
      </w:r>
      <w:r w:rsidR="00653CCE">
        <w:rPr>
          <w:rFonts w:ascii="Times New Roman" w:hAnsi="Times New Roman" w:cs="Times New Roman"/>
          <w:w w:val="95"/>
          <w:sz w:val="28"/>
          <w:szCs w:val="28"/>
        </w:rPr>
        <w:t>ных обсуж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>дений намечаемой</w:t>
      </w:r>
      <w:r w:rsidRPr="00653CCE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>хозяйственной</w:t>
      </w:r>
      <w:r w:rsidRPr="00653CCE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>деятельности</w:t>
      </w:r>
      <w:r w:rsidRPr="00653CCE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>по объект</w:t>
      </w:r>
      <w:r w:rsidR="00253BF0">
        <w:rPr>
          <w:rFonts w:ascii="Times New Roman" w:hAnsi="Times New Roman" w:cs="Times New Roman"/>
          <w:w w:val="95"/>
          <w:sz w:val="28"/>
          <w:szCs w:val="28"/>
        </w:rPr>
        <w:t>у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 xml:space="preserve"> государствен</w:t>
      </w:r>
      <w:r w:rsidR="00653CCE">
        <w:rPr>
          <w:rFonts w:ascii="Times New Roman" w:hAnsi="Times New Roman" w:cs="Times New Roman"/>
          <w:w w:val="95"/>
          <w:sz w:val="28"/>
          <w:szCs w:val="28"/>
        </w:rPr>
        <w:t>ной экологиче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 xml:space="preserve">ской экспертизы </w:t>
      </w:r>
      <w:r w:rsidRPr="00653CCE">
        <w:rPr>
          <w:rFonts w:ascii="Times New Roman" w:hAnsi="Times New Roman" w:cs="Times New Roman"/>
          <w:color w:val="0A0A0A"/>
          <w:w w:val="90"/>
          <w:sz w:val="28"/>
          <w:szCs w:val="28"/>
        </w:rPr>
        <w:t xml:space="preserve">— 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 xml:space="preserve">проектной документации </w:t>
      </w:r>
      <w:r w:rsidR="00C05F00" w:rsidRPr="000D0411">
        <w:rPr>
          <w:rFonts w:ascii="Times New Roman" w:hAnsi="Times New Roman" w:cs="Times New Roman"/>
          <w:w w:val="95"/>
          <w:sz w:val="28"/>
          <w:szCs w:val="28"/>
        </w:rPr>
        <w:t>«</w:t>
      </w:r>
      <w:r w:rsidR="00C05F00" w:rsidRPr="00C73360">
        <w:rPr>
          <w:rFonts w:ascii="Times New Roman" w:hAnsi="Times New Roman" w:cs="Times New Roman"/>
          <w:w w:val="95"/>
          <w:sz w:val="28"/>
          <w:szCs w:val="28"/>
        </w:rPr>
        <w:t>Обустройство дополнительных скважин на кустовой площадке № 31 Лугинецкого нефтегазоконденсатного месторождения</w:t>
      </w:r>
      <w:r w:rsidR="00C05F00">
        <w:rPr>
          <w:rFonts w:ascii="Times New Roman" w:hAnsi="Times New Roman" w:cs="Times New Roman"/>
          <w:w w:val="95"/>
          <w:sz w:val="28"/>
          <w:szCs w:val="28"/>
        </w:rPr>
        <w:t>» (шифр 5849</w:t>
      </w:r>
      <w:r w:rsidR="00C05F00" w:rsidRPr="000D0411">
        <w:rPr>
          <w:rFonts w:ascii="Times New Roman" w:hAnsi="Times New Roman" w:cs="Times New Roman"/>
          <w:w w:val="95"/>
          <w:sz w:val="28"/>
          <w:szCs w:val="28"/>
        </w:rPr>
        <w:t>)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 xml:space="preserve">, содержащей материалы оценки воздействия на окружающую среду (далее </w:t>
      </w:r>
      <w:r w:rsidRPr="00653CCE">
        <w:rPr>
          <w:rFonts w:ascii="Times New Roman" w:hAnsi="Times New Roman" w:cs="Times New Roman"/>
          <w:w w:val="90"/>
          <w:sz w:val="28"/>
          <w:szCs w:val="28"/>
        </w:rPr>
        <w:t xml:space="preserve">— </w:t>
      </w:r>
      <w:r w:rsidR="00653CCE">
        <w:rPr>
          <w:rFonts w:ascii="Times New Roman" w:hAnsi="Times New Roman" w:cs="Times New Roman"/>
          <w:w w:val="95"/>
          <w:sz w:val="28"/>
          <w:szCs w:val="28"/>
        </w:rPr>
        <w:t>Мате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>риалы)</w:t>
      </w:r>
      <w:r w:rsidRPr="00653CCE">
        <w:rPr>
          <w:rFonts w:ascii="Times New Roman" w:hAnsi="Times New Roman" w:cs="Times New Roman"/>
          <w:sz w:val="28"/>
          <w:szCs w:val="28"/>
        </w:rPr>
        <w:t>.</w:t>
      </w:r>
    </w:p>
    <w:p w14:paraId="1A436CCA" w14:textId="77777777" w:rsidR="0010612C" w:rsidRPr="00653CCE" w:rsidRDefault="00742ECB" w:rsidP="00314300">
      <w:pPr>
        <w:ind w:right="515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6E4E">
        <w:rPr>
          <w:rFonts w:ascii="Times New Roman" w:hAnsi="Times New Roman" w:cs="Times New Roman"/>
          <w:b/>
          <w:w w:val="95"/>
          <w:sz w:val="28"/>
          <w:szCs w:val="28"/>
        </w:rPr>
        <w:t>Заказчик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>: AO «</w:t>
      </w:r>
      <w:r w:rsidR="005851AD">
        <w:rPr>
          <w:rFonts w:ascii="Times New Roman" w:hAnsi="Times New Roman" w:cs="Times New Roman"/>
          <w:w w:val="95"/>
          <w:sz w:val="28"/>
          <w:szCs w:val="28"/>
        </w:rPr>
        <w:t>Томскнефть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>»</w:t>
      </w:r>
      <w:r w:rsidR="005851AD">
        <w:rPr>
          <w:rFonts w:ascii="Times New Roman" w:hAnsi="Times New Roman" w:cs="Times New Roman"/>
          <w:w w:val="95"/>
          <w:sz w:val="28"/>
          <w:szCs w:val="28"/>
        </w:rPr>
        <w:t xml:space="preserve"> ВНК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>, ОГРН:</w:t>
      </w:r>
      <w:r w:rsidRPr="00653CCE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="005851AD" w:rsidRPr="005851AD">
        <w:rPr>
          <w:rFonts w:ascii="Times New Roman" w:hAnsi="Times New Roman" w:cs="Times New Roman"/>
          <w:sz w:val="28"/>
          <w:szCs w:val="28"/>
        </w:rPr>
        <w:t>1027001618918</w:t>
      </w:r>
      <w:r w:rsidRPr="00653CCE">
        <w:rPr>
          <w:rFonts w:ascii="Times New Roman" w:hAnsi="Times New Roman" w:cs="Times New Roman"/>
          <w:sz w:val="28"/>
          <w:szCs w:val="28"/>
        </w:rPr>
        <w:t>,</w:t>
      </w:r>
      <w:r w:rsidRPr="00653CCE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653CCE">
        <w:rPr>
          <w:rFonts w:ascii="Times New Roman" w:hAnsi="Times New Roman" w:cs="Times New Roman"/>
          <w:sz w:val="28"/>
          <w:szCs w:val="28"/>
        </w:rPr>
        <w:t>ИНН:</w:t>
      </w:r>
      <w:r w:rsidRPr="00653CC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5851AD" w:rsidRPr="005851AD">
        <w:rPr>
          <w:rFonts w:ascii="Times New Roman" w:hAnsi="Times New Roman" w:cs="Times New Roman"/>
          <w:sz w:val="28"/>
          <w:szCs w:val="28"/>
        </w:rPr>
        <w:t>7022000310</w:t>
      </w:r>
      <w:r w:rsidRPr="00653CCE">
        <w:rPr>
          <w:rFonts w:ascii="Times New Roman" w:hAnsi="Times New Roman" w:cs="Times New Roman"/>
          <w:sz w:val="28"/>
          <w:szCs w:val="28"/>
        </w:rPr>
        <w:t>.</w:t>
      </w:r>
    </w:p>
    <w:p w14:paraId="27B13A41" w14:textId="77777777" w:rsidR="0010612C" w:rsidRPr="00653CCE" w:rsidRDefault="00090F37" w:rsidP="005851AD">
      <w:pPr>
        <w:ind w:right="49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w w:val="95"/>
          <w:sz w:val="28"/>
          <w:szCs w:val="28"/>
        </w:rPr>
        <w:t>юридический/почтовый адрес</w:t>
      </w:r>
      <w:r w:rsidR="00742ECB" w:rsidRPr="00653CCE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r w:rsidR="00742ECB" w:rsidRPr="00653CCE">
        <w:rPr>
          <w:rFonts w:ascii="Times New Roman" w:hAnsi="Times New Roman" w:cs="Times New Roman"/>
          <w:color w:val="0F0F0F"/>
          <w:w w:val="90"/>
          <w:sz w:val="28"/>
          <w:szCs w:val="28"/>
        </w:rPr>
        <w:t xml:space="preserve">— </w:t>
      </w:r>
      <w:r w:rsidR="005851AD" w:rsidRPr="005851AD">
        <w:rPr>
          <w:rFonts w:ascii="Times New Roman" w:hAnsi="Times New Roman" w:cs="Times New Roman"/>
          <w:w w:val="95"/>
          <w:sz w:val="28"/>
          <w:szCs w:val="28"/>
        </w:rPr>
        <w:t xml:space="preserve">636780, Россия, Томская область, </w:t>
      </w:r>
      <w:r w:rsidR="00264F25">
        <w:rPr>
          <w:rFonts w:ascii="Times New Roman" w:hAnsi="Times New Roman" w:cs="Times New Roman"/>
          <w:w w:val="95"/>
          <w:sz w:val="28"/>
          <w:szCs w:val="28"/>
        </w:rPr>
        <w:t xml:space="preserve">г. </w:t>
      </w:r>
      <w:r w:rsidR="005851AD" w:rsidRPr="005851AD">
        <w:rPr>
          <w:rFonts w:ascii="Times New Roman" w:hAnsi="Times New Roman" w:cs="Times New Roman"/>
          <w:w w:val="95"/>
          <w:sz w:val="28"/>
          <w:szCs w:val="28"/>
        </w:rPr>
        <w:t>Стрежевой, ул. Буровиков, 23</w:t>
      </w:r>
      <w:r w:rsidR="005851AD">
        <w:rPr>
          <w:rFonts w:ascii="Times New Roman" w:hAnsi="Times New Roman" w:cs="Times New Roman"/>
          <w:w w:val="95"/>
          <w:sz w:val="28"/>
          <w:szCs w:val="28"/>
        </w:rPr>
        <w:t xml:space="preserve">. </w:t>
      </w:r>
      <w:r w:rsidR="005851AD" w:rsidRPr="005851AD">
        <w:rPr>
          <w:rFonts w:ascii="Times New Roman" w:hAnsi="Times New Roman" w:cs="Times New Roman"/>
          <w:w w:val="95"/>
          <w:sz w:val="28"/>
          <w:szCs w:val="28"/>
        </w:rPr>
        <w:t xml:space="preserve">Тел.: </w:t>
      </w:r>
      <w:r w:rsidR="00B411DD">
        <w:rPr>
          <w:rFonts w:ascii="Times New Roman" w:hAnsi="Times New Roman" w:cs="Times New Roman"/>
          <w:w w:val="95"/>
          <w:sz w:val="28"/>
          <w:szCs w:val="28"/>
        </w:rPr>
        <w:t xml:space="preserve">8 </w:t>
      </w:r>
      <w:r w:rsidR="005851AD" w:rsidRPr="005851AD">
        <w:rPr>
          <w:rFonts w:ascii="Times New Roman" w:hAnsi="Times New Roman" w:cs="Times New Roman"/>
          <w:w w:val="95"/>
          <w:sz w:val="28"/>
          <w:szCs w:val="28"/>
        </w:rPr>
        <w:t xml:space="preserve">(38-259) 6-95-03, факс: </w:t>
      </w:r>
      <w:r w:rsidR="00B411DD">
        <w:rPr>
          <w:rFonts w:ascii="Times New Roman" w:hAnsi="Times New Roman" w:cs="Times New Roman"/>
          <w:w w:val="95"/>
          <w:sz w:val="28"/>
          <w:szCs w:val="28"/>
        </w:rPr>
        <w:t xml:space="preserve">8 </w:t>
      </w:r>
      <w:r w:rsidR="005851AD" w:rsidRPr="005851AD">
        <w:rPr>
          <w:rFonts w:ascii="Times New Roman" w:hAnsi="Times New Roman" w:cs="Times New Roman"/>
          <w:w w:val="95"/>
          <w:sz w:val="28"/>
          <w:szCs w:val="28"/>
        </w:rPr>
        <w:t>(38-259) 6-96-35</w:t>
      </w:r>
      <w:r w:rsidR="00492282">
        <w:rPr>
          <w:rFonts w:ascii="Times New Roman" w:hAnsi="Times New Roman" w:cs="Times New Roman"/>
          <w:w w:val="95"/>
          <w:sz w:val="28"/>
          <w:szCs w:val="28"/>
        </w:rPr>
        <w:t xml:space="preserve">, </w:t>
      </w:r>
      <w:r w:rsidR="00492282" w:rsidRPr="00492282">
        <w:rPr>
          <w:rFonts w:ascii="Times New Roman" w:hAnsi="Times New Roman" w:cs="Times New Roman"/>
          <w:w w:val="95"/>
          <w:sz w:val="28"/>
          <w:szCs w:val="28"/>
        </w:rPr>
        <w:t>JSCTN@tomskneft.ru</w:t>
      </w:r>
      <w:r w:rsidR="005851AD">
        <w:rPr>
          <w:rFonts w:ascii="Times New Roman" w:hAnsi="Times New Roman" w:cs="Times New Roman"/>
          <w:sz w:val="28"/>
          <w:szCs w:val="28"/>
        </w:rPr>
        <w:t>.</w:t>
      </w:r>
    </w:p>
    <w:p w14:paraId="5514A448" w14:textId="77777777" w:rsidR="0010612C" w:rsidRPr="00653CCE" w:rsidRDefault="00742ECB" w:rsidP="00290B40">
      <w:pPr>
        <w:ind w:right="49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53CCE">
        <w:rPr>
          <w:rFonts w:ascii="Times New Roman" w:hAnsi="Times New Roman" w:cs="Times New Roman"/>
          <w:b/>
          <w:w w:val="95"/>
          <w:sz w:val="28"/>
          <w:szCs w:val="28"/>
        </w:rPr>
        <w:t xml:space="preserve">Исполнитель работ: </w:t>
      </w:r>
      <w:r w:rsidR="00B411DD" w:rsidRPr="00AE1A9B">
        <w:rPr>
          <w:rFonts w:ascii="Times New Roman" w:hAnsi="Times New Roman" w:cs="Times New Roman"/>
          <w:w w:val="95"/>
          <w:sz w:val="28"/>
          <w:szCs w:val="28"/>
        </w:rPr>
        <w:t>Акционерное общество</w:t>
      </w:r>
      <w:r w:rsidR="00B411DD">
        <w:rPr>
          <w:rFonts w:ascii="Times New Roman" w:hAnsi="Times New Roman" w:cs="Times New Roman"/>
          <w:b/>
          <w:w w:val="95"/>
          <w:sz w:val="28"/>
          <w:szCs w:val="28"/>
        </w:rPr>
        <w:t xml:space="preserve"> «</w:t>
      </w:r>
      <w:r w:rsidR="00B411DD">
        <w:rPr>
          <w:rFonts w:ascii="Times New Roman" w:hAnsi="Times New Roman" w:cs="Times New Roman"/>
          <w:w w:val="95"/>
          <w:sz w:val="28"/>
          <w:szCs w:val="28"/>
        </w:rPr>
        <w:t>Томский научно-исследовательский и проектный институт нефти и газа</w:t>
      </w:r>
      <w:r w:rsidRPr="00653CCE">
        <w:rPr>
          <w:rFonts w:ascii="Times New Roman" w:hAnsi="Times New Roman" w:cs="Times New Roman"/>
          <w:spacing w:val="-1"/>
          <w:sz w:val="28"/>
          <w:szCs w:val="28"/>
        </w:rPr>
        <w:t>»</w:t>
      </w:r>
      <w:r w:rsidR="00B411DD">
        <w:rPr>
          <w:rFonts w:ascii="Times New Roman" w:hAnsi="Times New Roman" w:cs="Times New Roman"/>
          <w:spacing w:val="-1"/>
          <w:sz w:val="28"/>
          <w:szCs w:val="28"/>
        </w:rPr>
        <w:t xml:space="preserve"> (АО «ТомскНИПИнефть»)</w:t>
      </w:r>
      <w:r w:rsidRPr="00653CCE">
        <w:rPr>
          <w:rFonts w:ascii="Times New Roman" w:hAnsi="Times New Roman" w:cs="Times New Roman"/>
          <w:spacing w:val="-1"/>
          <w:sz w:val="28"/>
          <w:szCs w:val="28"/>
        </w:rPr>
        <w:t>, ОГРН:</w:t>
      </w:r>
      <w:r w:rsidRPr="00653CCE">
        <w:rPr>
          <w:rFonts w:ascii="Times New Roman" w:hAnsi="Times New Roman" w:cs="Times New Roman"/>
          <w:sz w:val="28"/>
          <w:szCs w:val="28"/>
        </w:rPr>
        <w:t xml:space="preserve"> </w:t>
      </w:r>
      <w:r w:rsidR="00B411DD" w:rsidRPr="00B411DD">
        <w:rPr>
          <w:rFonts w:ascii="Times New Roman" w:hAnsi="Times New Roman" w:cs="Times New Roman"/>
          <w:spacing w:val="-1"/>
          <w:sz w:val="28"/>
          <w:szCs w:val="28"/>
        </w:rPr>
        <w:t>1027000858170</w:t>
      </w:r>
      <w:r w:rsidRPr="00653CCE">
        <w:rPr>
          <w:rFonts w:ascii="Times New Roman" w:hAnsi="Times New Roman" w:cs="Times New Roman"/>
          <w:spacing w:val="-1"/>
          <w:sz w:val="28"/>
          <w:szCs w:val="28"/>
        </w:rPr>
        <w:t xml:space="preserve">, </w:t>
      </w:r>
      <w:r w:rsidRPr="00653CCE">
        <w:rPr>
          <w:rFonts w:ascii="Times New Roman" w:hAnsi="Times New Roman" w:cs="Times New Roman"/>
          <w:sz w:val="28"/>
          <w:szCs w:val="28"/>
        </w:rPr>
        <w:t>ИНН:</w:t>
      </w:r>
      <w:r w:rsidRPr="00653CC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B411DD" w:rsidRPr="00B411DD">
        <w:rPr>
          <w:rFonts w:ascii="Times New Roman" w:hAnsi="Times New Roman" w:cs="Times New Roman"/>
          <w:sz w:val="28"/>
          <w:szCs w:val="28"/>
        </w:rPr>
        <w:t>7021049088</w:t>
      </w:r>
      <w:r w:rsidRPr="00653CCE">
        <w:rPr>
          <w:rFonts w:ascii="Times New Roman" w:hAnsi="Times New Roman" w:cs="Times New Roman"/>
          <w:sz w:val="28"/>
          <w:szCs w:val="28"/>
        </w:rPr>
        <w:t>.</w:t>
      </w:r>
    </w:p>
    <w:p w14:paraId="13EF41BD" w14:textId="77777777" w:rsidR="0010612C" w:rsidRPr="00653CCE" w:rsidRDefault="00742ECB" w:rsidP="00B411DD">
      <w:pPr>
        <w:ind w:right="49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14300">
        <w:rPr>
          <w:rFonts w:ascii="Times New Roman" w:hAnsi="Times New Roman" w:cs="Times New Roman"/>
          <w:w w:val="95"/>
          <w:sz w:val="28"/>
          <w:szCs w:val="28"/>
        </w:rPr>
        <w:t>почтовый адрес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r w:rsidRPr="00653CCE">
        <w:rPr>
          <w:rFonts w:ascii="Times New Roman" w:hAnsi="Times New Roman" w:cs="Times New Roman"/>
          <w:w w:val="90"/>
          <w:sz w:val="28"/>
          <w:szCs w:val="28"/>
        </w:rPr>
        <w:t>—</w:t>
      </w:r>
      <w:r w:rsidR="00B411DD" w:rsidRPr="00B411DD">
        <w:rPr>
          <w:rFonts w:ascii="Times New Roman" w:hAnsi="Times New Roman" w:cs="Times New Roman"/>
          <w:w w:val="95"/>
          <w:sz w:val="28"/>
          <w:szCs w:val="28"/>
        </w:rPr>
        <w:t xml:space="preserve"> 634027, </w:t>
      </w:r>
      <w:proofErr w:type="spellStart"/>
      <w:r w:rsidR="00B411DD">
        <w:rPr>
          <w:rFonts w:ascii="Times New Roman" w:hAnsi="Times New Roman" w:cs="Times New Roman"/>
          <w:w w:val="95"/>
          <w:sz w:val="28"/>
          <w:szCs w:val="28"/>
        </w:rPr>
        <w:t>г</w:t>
      </w:r>
      <w:r w:rsidR="00B411DD" w:rsidRPr="00B411DD">
        <w:rPr>
          <w:rFonts w:ascii="Times New Roman" w:hAnsi="Times New Roman" w:cs="Times New Roman"/>
          <w:w w:val="95"/>
          <w:sz w:val="28"/>
          <w:szCs w:val="28"/>
        </w:rPr>
        <w:t>.</w:t>
      </w:r>
      <w:r w:rsidR="00B411DD">
        <w:rPr>
          <w:rFonts w:ascii="Times New Roman" w:hAnsi="Times New Roman" w:cs="Times New Roman"/>
          <w:w w:val="95"/>
          <w:sz w:val="28"/>
          <w:szCs w:val="28"/>
        </w:rPr>
        <w:t>Томск</w:t>
      </w:r>
      <w:proofErr w:type="spellEnd"/>
      <w:r w:rsidR="00B411DD" w:rsidRPr="00B411DD">
        <w:rPr>
          <w:rFonts w:ascii="Times New Roman" w:hAnsi="Times New Roman" w:cs="Times New Roman"/>
          <w:w w:val="95"/>
          <w:sz w:val="28"/>
          <w:szCs w:val="28"/>
        </w:rPr>
        <w:t xml:space="preserve">, </w:t>
      </w:r>
      <w:proofErr w:type="spellStart"/>
      <w:r w:rsidR="00B411DD">
        <w:rPr>
          <w:rFonts w:ascii="Times New Roman" w:hAnsi="Times New Roman" w:cs="Times New Roman"/>
          <w:w w:val="95"/>
          <w:sz w:val="28"/>
          <w:szCs w:val="28"/>
        </w:rPr>
        <w:t>пр</w:t>
      </w:r>
      <w:r w:rsidR="00B411DD" w:rsidRPr="00B411DD">
        <w:rPr>
          <w:rFonts w:ascii="Times New Roman" w:hAnsi="Times New Roman" w:cs="Times New Roman"/>
          <w:w w:val="95"/>
          <w:sz w:val="28"/>
          <w:szCs w:val="28"/>
        </w:rPr>
        <w:t>-</w:t>
      </w:r>
      <w:r w:rsidR="00B411DD">
        <w:rPr>
          <w:rFonts w:ascii="Times New Roman" w:hAnsi="Times New Roman" w:cs="Times New Roman"/>
          <w:w w:val="95"/>
          <w:sz w:val="28"/>
          <w:szCs w:val="28"/>
        </w:rPr>
        <w:t>кт</w:t>
      </w:r>
      <w:proofErr w:type="spellEnd"/>
      <w:r w:rsidR="00B411DD" w:rsidRPr="00B411DD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r w:rsidR="00B411DD">
        <w:rPr>
          <w:rFonts w:ascii="Times New Roman" w:hAnsi="Times New Roman" w:cs="Times New Roman"/>
          <w:w w:val="95"/>
          <w:sz w:val="28"/>
          <w:szCs w:val="28"/>
        </w:rPr>
        <w:t>Мира, д.72</w:t>
      </w:r>
      <w:r w:rsidRPr="00653CCE">
        <w:rPr>
          <w:rFonts w:ascii="Times New Roman" w:hAnsi="Times New Roman" w:cs="Times New Roman"/>
          <w:sz w:val="28"/>
          <w:szCs w:val="28"/>
        </w:rPr>
        <w:t>,</w:t>
      </w:r>
      <w:r w:rsidRPr="00653CCE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653CCE">
        <w:rPr>
          <w:rFonts w:ascii="Times New Roman" w:hAnsi="Times New Roman" w:cs="Times New Roman"/>
          <w:sz w:val="28"/>
          <w:szCs w:val="28"/>
        </w:rPr>
        <w:t>тел.</w:t>
      </w:r>
      <w:r w:rsidR="00B411DD">
        <w:rPr>
          <w:rFonts w:ascii="Times New Roman" w:hAnsi="Times New Roman" w:cs="Times New Roman"/>
          <w:sz w:val="28"/>
          <w:szCs w:val="28"/>
        </w:rPr>
        <w:t xml:space="preserve"> 8</w:t>
      </w:r>
      <w:r w:rsidRPr="00653CC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B411DD" w:rsidRPr="00B411DD">
        <w:rPr>
          <w:rFonts w:ascii="Times New Roman" w:hAnsi="Times New Roman" w:cs="Times New Roman"/>
          <w:sz w:val="28"/>
          <w:szCs w:val="28"/>
        </w:rPr>
        <w:t>(3822) 616-100</w:t>
      </w:r>
      <w:r w:rsidR="009B0FAC">
        <w:rPr>
          <w:rFonts w:ascii="Times New Roman" w:hAnsi="Times New Roman" w:cs="Times New Roman"/>
          <w:sz w:val="28"/>
          <w:szCs w:val="28"/>
        </w:rPr>
        <w:t xml:space="preserve">, </w:t>
      </w:r>
      <w:r w:rsidR="009B0FAC" w:rsidRPr="009B0FAC">
        <w:rPr>
          <w:rFonts w:ascii="Times New Roman" w:hAnsi="Times New Roman" w:cs="Times New Roman"/>
          <w:sz w:val="28"/>
          <w:szCs w:val="28"/>
        </w:rPr>
        <w:t>nipineft@tomsknipi.ru</w:t>
      </w:r>
      <w:r w:rsidR="009B0FAC">
        <w:rPr>
          <w:rFonts w:ascii="Times New Roman" w:hAnsi="Times New Roman" w:cs="Times New Roman"/>
          <w:sz w:val="28"/>
          <w:szCs w:val="28"/>
        </w:rPr>
        <w:t>.</w:t>
      </w:r>
    </w:p>
    <w:p w14:paraId="5CB9B27F" w14:textId="77777777" w:rsidR="0010612C" w:rsidRPr="00653CCE" w:rsidRDefault="00742ECB" w:rsidP="00B411DD">
      <w:pPr>
        <w:ind w:right="49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6E4E">
        <w:rPr>
          <w:rFonts w:ascii="Times New Roman" w:hAnsi="Times New Roman" w:cs="Times New Roman"/>
          <w:b/>
          <w:sz w:val="28"/>
          <w:szCs w:val="28"/>
        </w:rPr>
        <w:t>Орган, ответственный за организацию общественных обсуждений</w:t>
      </w:r>
      <w:r w:rsidRPr="00653CCE">
        <w:rPr>
          <w:rFonts w:ascii="Times New Roman" w:hAnsi="Times New Roman" w:cs="Times New Roman"/>
          <w:sz w:val="28"/>
          <w:szCs w:val="28"/>
        </w:rPr>
        <w:t xml:space="preserve">: </w:t>
      </w:r>
      <w:r w:rsidR="00C05F00" w:rsidRPr="00653CCE">
        <w:rPr>
          <w:rFonts w:ascii="Times New Roman" w:hAnsi="Times New Roman" w:cs="Times New Roman"/>
          <w:sz w:val="28"/>
          <w:szCs w:val="28"/>
        </w:rPr>
        <w:t>Админи</w:t>
      </w:r>
      <w:r w:rsidR="00C05F00">
        <w:rPr>
          <w:rFonts w:ascii="Times New Roman" w:hAnsi="Times New Roman" w:cs="Times New Roman"/>
          <w:sz w:val="28"/>
          <w:szCs w:val="28"/>
        </w:rPr>
        <w:t>стра</w:t>
      </w:r>
      <w:r w:rsidR="00C05F00" w:rsidRPr="00653CCE">
        <w:rPr>
          <w:rFonts w:ascii="Times New Roman" w:hAnsi="Times New Roman" w:cs="Times New Roman"/>
          <w:spacing w:val="-1"/>
          <w:sz w:val="28"/>
          <w:szCs w:val="28"/>
        </w:rPr>
        <w:t xml:space="preserve">ция </w:t>
      </w:r>
      <w:proofErr w:type="spellStart"/>
      <w:r w:rsidR="00C05F00">
        <w:rPr>
          <w:rFonts w:ascii="Times New Roman" w:hAnsi="Times New Roman" w:cs="Times New Roman"/>
          <w:spacing w:val="-1"/>
          <w:sz w:val="28"/>
          <w:szCs w:val="28"/>
        </w:rPr>
        <w:t>Парабельского</w:t>
      </w:r>
      <w:proofErr w:type="spellEnd"/>
      <w:r w:rsidR="00C05F00">
        <w:rPr>
          <w:rFonts w:ascii="Times New Roman" w:hAnsi="Times New Roman" w:cs="Times New Roman"/>
          <w:spacing w:val="-1"/>
          <w:sz w:val="28"/>
          <w:szCs w:val="28"/>
        </w:rPr>
        <w:t xml:space="preserve"> района</w:t>
      </w:r>
      <w:r w:rsidR="00C05F00" w:rsidRPr="00653CCE">
        <w:rPr>
          <w:rFonts w:ascii="Times New Roman" w:hAnsi="Times New Roman" w:cs="Times New Roman"/>
          <w:spacing w:val="-1"/>
          <w:sz w:val="28"/>
          <w:szCs w:val="28"/>
        </w:rPr>
        <w:t xml:space="preserve">, </w:t>
      </w:r>
      <w:r w:rsidR="00C05F00">
        <w:rPr>
          <w:rFonts w:ascii="Times New Roman" w:hAnsi="Times New Roman" w:cs="Times New Roman"/>
          <w:spacing w:val="-1"/>
          <w:sz w:val="28"/>
          <w:szCs w:val="28"/>
        </w:rPr>
        <w:t>636600</w:t>
      </w:r>
      <w:r w:rsidR="00C05F00" w:rsidRPr="00653CCE">
        <w:rPr>
          <w:rFonts w:ascii="Times New Roman" w:hAnsi="Times New Roman" w:cs="Times New Roman"/>
          <w:spacing w:val="-1"/>
          <w:sz w:val="28"/>
          <w:szCs w:val="28"/>
        </w:rPr>
        <w:t xml:space="preserve">, </w:t>
      </w:r>
      <w:r w:rsidR="00C05F00" w:rsidRPr="00B411DD">
        <w:rPr>
          <w:rFonts w:ascii="Times New Roman" w:hAnsi="Times New Roman" w:cs="Times New Roman"/>
          <w:spacing w:val="-1"/>
          <w:sz w:val="28"/>
          <w:szCs w:val="28"/>
        </w:rPr>
        <w:t xml:space="preserve">Томская область, </w:t>
      </w:r>
      <w:proofErr w:type="spellStart"/>
      <w:r w:rsidR="00C05F00">
        <w:rPr>
          <w:rFonts w:ascii="Times New Roman" w:hAnsi="Times New Roman" w:cs="Times New Roman"/>
          <w:spacing w:val="-1"/>
          <w:sz w:val="28"/>
          <w:szCs w:val="28"/>
        </w:rPr>
        <w:t>Парабельский</w:t>
      </w:r>
      <w:proofErr w:type="spellEnd"/>
      <w:r w:rsidR="00C05F00" w:rsidRPr="00B411DD">
        <w:rPr>
          <w:rFonts w:ascii="Times New Roman" w:hAnsi="Times New Roman" w:cs="Times New Roman"/>
          <w:spacing w:val="-1"/>
          <w:sz w:val="28"/>
          <w:szCs w:val="28"/>
        </w:rPr>
        <w:t xml:space="preserve"> район, </w:t>
      </w:r>
      <w:proofErr w:type="spellStart"/>
      <w:r w:rsidR="00C05F00" w:rsidRPr="00B411DD">
        <w:rPr>
          <w:rFonts w:ascii="Times New Roman" w:hAnsi="Times New Roman" w:cs="Times New Roman"/>
          <w:spacing w:val="-1"/>
          <w:sz w:val="28"/>
          <w:szCs w:val="28"/>
        </w:rPr>
        <w:t>с.</w:t>
      </w:r>
      <w:r w:rsidR="00C05F00">
        <w:rPr>
          <w:rFonts w:ascii="Times New Roman" w:hAnsi="Times New Roman" w:cs="Times New Roman"/>
          <w:spacing w:val="-1"/>
          <w:sz w:val="28"/>
          <w:szCs w:val="28"/>
        </w:rPr>
        <w:t>Парабель</w:t>
      </w:r>
      <w:proofErr w:type="spellEnd"/>
      <w:r w:rsidR="00C05F00" w:rsidRPr="00B411DD">
        <w:rPr>
          <w:rFonts w:ascii="Times New Roman" w:hAnsi="Times New Roman" w:cs="Times New Roman"/>
          <w:spacing w:val="-1"/>
          <w:sz w:val="28"/>
          <w:szCs w:val="28"/>
        </w:rPr>
        <w:t xml:space="preserve">, ул. </w:t>
      </w:r>
      <w:r w:rsidR="00C05F00">
        <w:rPr>
          <w:rFonts w:ascii="Times New Roman" w:hAnsi="Times New Roman" w:cs="Times New Roman"/>
          <w:spacing w:val="-1"/>
          <w:sz w:val="28"/>
          <w:szCs w:val="28"/>
        </w:rPr>
        <w:t>Советская</w:t>
      </w:r>
      <w:r w:rsidR="00C05F00" w:rsidRPr="00B411DD">
        <w:rPr>
          <w:rFonts w:ascii="Times New Roman" w:hAnsi="Times New Roman" w:cs="Times New Roman"/>
          <w:spacing w:val="-1"/>
          <w:sz w:val="28"/>
          <w:szCs w:val="28"/>
        </w:rPr>
        <w:t>,</w:t>
      </w:r>
      <w:r w:rsidR="00C05F00">
        <w:rPr>
          <w:rFonts w:ascii="Times New Roman" w:hAnsi="Times New Roman" w:cs="Times New Roman"/>
          <w:spacing w:val="-1"/>
          <w:sz w:val="28"/>
          <w:szCs w:val="28"/>
        </w:rPr>
        <w:t xml:space="preserve"> 14.</w:t>
      </w:r>
      <w:r w:rsidR="00C05F00" w:rsidRPr="00653CC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C05F00">
        <w:rPr>
          <w:rFonts w:ascii="Times New Roman" w:hAnsi="Times New Roman" w:cs="Times New Roman"/>
          <w:spacing w:val="-2"/>
          <w:sz w:val="28"/>
          <w:szCs w:val="28"/>
        </w:rPr>
        <w:t>Т</w:t>
      </w:r>
      <w:r w:rsidR="00C05F00" w:rsidRPr="00653CCE">
        <w:rPr>
          <w:rFonts w:ascii="Times New Roman" w:hAnsi="Times New Roman" w:cs="Times New Roman"/>
          <w:sz w:val="28"/>
          <w:szCs w:val="28"/>
        </w:rPr>
        <w:t>ел.</w:t>
      </w:r>
      <w:r w:rsidR="00C05F00" w:rsidRPr="00653CC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C05F00" w:rsidRPr="00653CCE">
        <w:rPr>
          <w:rFonts w:ascii="Times New Roman" w:hAnsi="Times New Roman" w:cs="Times New Roman"/>
          <w:sz w:val="28"/>
          <w:szCs w:val="28"/>
        </w:rPr>
        <w:t>8(</w:t>
      </w:r>
      <w:r w:rsidR="00C05F00">
        <w:rPr>
          <w:rFonts w:ascii="Times New Roman" w:hAnsi="Times New Roman" w:cs="Times New Roman"/>
          <w:sz w:val="28"/>
          <w:szCs w:val="28"/>
        </w:rPr>
        <w:t>382-52</w:t>
      </w:r>
      <w:r w:rsidR="00C05F00" w:rsidRPr="00653CCE">
        <w:rPr>
          <w:rFonts w:ascii="Times New Roman" w:hAnsi="Times New Roman" w:cs="Times New Roman"/>
          <w:sz w:val="28"/>
          <w:szCs w:val="28"/>
        </w:rPr>
        <w:t>)</w:t>
      </w:r>
      <w:r w:rsidR="00C05F00" w:rsidRPr="00B411DD">
        <w:rPr>
          <w:rFonts w:ascii="Times New Roman" w:hAnsi="Times New Roman" w:cs="Times New Roman"/>
          <w:sz w:val="28"/>
          <w:szCs w:val="28"/>
        </w:rPr>
        <w:t>2-</w:t>
      </w:r>
      <w:r w:rsidR="00C05F00">
        <w:rPr>
          <w:rFonts w:ascii="Times New Roman" w:hAnsi="Times New Roman" w:cs="Times New Roman"/>
          <w:sz w:val="28"/>
          <w:szCs w:val="28"/>
        </w:rPr>
        <w:t>14</w:t>
      </w:r>
      <w:r w:rsidR="00C05F00" w:rsidRPr="00B411DD">
        <w:rPr>
          <w:rFonts w:ascii="Times New Roman" w:hAnsi="Times New Roman" w:cs="Times New Roman"/>
          <w:sz w:val="28"/>
          <w:szCs w:val="28"/>
        </w:rPr>
        <w:t>-0</w:t>
      </w:r>
      <w:r w:rsidR="00C05F00">
        <w:rPr>
          <w:rFonts w:ascii="Times New Roman" w:hAnsi="Times New Roman" w:cs="Times New Roman"/>
          <w:sz w:val="28"/>
          <w:szCs w:val="28"/>
        </w:rPr>
        <w:t>9</w:t>
      </w:r>
      <w:r w:rsidR="00C05F00" w:rsidRPr="00653CCE">
        <w:rPr>
          <w:rFonts w:ascii="Times New Roman" w:hAnsi="Times New Roman" w:cs="Times New Roman"/>
          <w:sz w:val="28"/>
          <w:szCs w:val="28"/>
        </w:rPr>
        <w:t>,</w:t>
      </w:r>
      <w:r w:rsidR="00C05F00" w:rsidRPr="00653CCE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="00C05F00" w:rsidRPr="00B411DD">
        <w:rPr>
          <w:rFonts w:ascii="Times New Roman" w:hAnsi="Times New Roman" w:cs="Times New Roman"/>
          <w:sz w:val="28"/>
          <w:szCs w:val="28"/>
        </w:rPr>
        <w:t>E-</w:t>
      </w:r>
      <w:proofErr w:type="spellStart"/>
      <w:r w:rsidR="00C05F00" w:rsidRPr="00B411DD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="00C05F00" w:rsidRPr="00B411DD">
        <w:rPr>
          <w:rFonts w:ascii="Times New Roman" w:hAnsi="Times New Roman" w:cs="Times New Roman"/>
          <w:sz w:val="28"/>
          <w:szCs w:val="28"/>
        </w:rPr>
        <w:t xml:space="preserve">: </w:t>
      </w:r>
      <w:r w:rsidR="00C05F00">
        <w:rPr>
          <w:rFonts w:ascii="Times New Roman" w:hAnsi="Times New Roman" w:cs="Times New Roman"/>
          <w:sz w:val="28"/>
          <w:szCs w:val="28"/>
          <w:lang w:val="en-US"/>
        </w:rPr>
        <w:t>par</w:t>
      </w:r>
      <w:r w:rsidR="00C05F00" w:rsidRPr="00B411DD">
        <w:rPr>
          <w:rFonts w:ascii="Times New Roman" w:hAnsi="Times New Roman" w:cs="Times New Roman"/>
          <w:sz w:val="28"/>
          <w:szCs w:val="28"/>
        </w:rPr>
        <w:t>adm@gov</w:t>
      </w:r>
      <w:r w:rsidR="00C05F00" w:rsidRPr="00C75A8E">
        <w:rPr>
          <w:rFonts w:ascii="Times New Roman" w:hAnsi="Times New Roman" w:cs="Times New Roman"/>
          <w:sz w:val="28"/>
          <w:szCs w:val="28"/>
        </w:rPr>
        <w:t>70</w:t>
      </w:r>
      <w:r w:rsidR="00C05F00" w:rsidRPr="00B411DD">
        <w:rPr>
          <w:rFonts w:ascii="Times New Roman" w:hAnsi="Times New Roman" w:cs="Times New Roman"/>
          <w:sz w:val="28"/>
          <w:szCs w:val="28"/>
        </w:rPr>
        <w:t>.ru</w:t>
      </w:r>
      <w:r w:rsidR="00290B40">
        <w:rPr>
          <w:rFonts w:ascii="Times New Roman" w:hAnsi="Times New Roman" w:cs="Times New Roman"/>
          <w:sz w:val="28"/>
          <w:szCs w:val="28"/>
        </w:rPr>
        <w:t xml:space="preserve">.  </w:t>
      </w:r>
    </w:p>
    <w:p w14:paraId="5B018CE0" w14:textId="77777777" w:rsidR="003049B4" w:rsidRDefault="00742ECB" w:rsidP="00290B40">
      <w:pPr>
        <w:ind w:right="49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6E4E">
        <w:rPr>
          <w:rFonts w:ascii="Times New Roman" w:hAnsi="Times New Roman" w:cs="Times New Roman"/>
          <w:b/>
          <w:sz w:val="28"/>
          <w:szCs w:val="28"/>
        </w:rPr>
        <w:t>Наименование планируемой (намечаемой) деятельности</w:t>
      </w:r>
      <w:r w:rsidRPr="00653CCE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658645F0" w14:textId="77777777" w:rsidR="0010612C" w:rsidRDefault="003049B4" w:rsidP="00290B40">
      <w:pPr>
        <w:ind w:right="493" w:firstLine="567"/>
        <w:contextualSpacing/>
        <w:jc w:val="both"/>
        <w:rPr>
          <w:rFonts w:ascii="Times New Roman" w:hAnsi="Times New Roman" w:cs="Times New Roman"/>
          <w:w w:val="9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05F00" w:rsidRPr="000D0411">
        <w:rPr>
          <w:rFonts w:ascii="Times New Roman" w:hAnsi="Times New Roman" w:cs="Times New Roman"/>
          <w:w w:val="95"/>
          <w:sz w:val="28"/>
          <w:szCs w:val="28"/>
        </w:rPr>
        <w:t>«</w:t>
      </w:r>
      <w:r w:rsidR="00C05F00" w:rsidRPr="00C73360">
        <w:rPr>
          <w:rFonts w:ascii="Times New Roman" w:hAnsi="Times New Roman" w:cs="Times New Roman"/>
          <w:w w:val="95"/>
          <w:sz w:val="28"/>
          <w:szCs w:val="28"/>
        </w:rPr>
        <w:t>Обустройство дополнительных скважин на кустовой площадке № 31 Лугинецкого нефтегазоконденсатного месторождения</w:t>
      </w:r>
      <w:r w:rsidR="00C05F00">
        <w:rPr>
          <w:rFonts w:ascii="Times New Roman" w:hAnsi="Times New Roman" w:cs="Times New Roman"/>
          <w:w w:val="95"/>
          <w:sz w:val="28"/>
          <w:szCs w:val="28"/>
        </w:rPr>
        <w:t>» (шифр 5849</w:t>
      </w:r>
      <w:r w:rsidR="00C05F00" w:rsidRPr="000D0411">
        <w:rPr>
          <w:rFonts w:ascii="Times New Roman" w:hAnsi="Times New Roman" w:cs="Times New Roman"/>
          <w:w w:val="95"/>
          <w:sz w:val="28"/>
          <w:szCs w:val="28"/>
        </w:rPr>
        <w:t>)</w:t>
      </w:r>
      <w:r w:rsidR="00C05F00">
        <w:rPr>
          <w:rFonts w:ascii="Times New Roman" w:hAnsi="Times New Roman" w:cs="Times New Roman"/>
          <w:w w:val="95"/>
          <w:sz w:val="28"/>
          <w:szCs w:val="28"/>
        </w:rPr>
        <w:t>.</w:t>
      </w:r>
    </w:p>
    <w:p w14:paraId="6B35FCD9" w14:textId="77777777" w:rsidR="0010612C" w:rsidRPr="00653CCE" w:rsidRDefault="00742ECB" w:rsidP="00290B40">
      <w:pPr>
        <w:ind w:right="49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ECB">
        <w:rPr>
          <w:rFonts w:ascii="Times New Roman" w:hAnsi="Times New Roman" w:cs="Times New Roman"/>
          <w:b/>
          <w:sz w:val="28"/>
          <w:szCs w:val="28"/>
        </w:rPr>
        <w:t>Цель планируемой (намечаемой) деятельност</w:t>
      </w:r>
      <w:r w:rsidR="00653CCE" w:rsidRPr="00742ECB">
        <w:rPr>
          <w:rFonts w:ascii="Times New Roman" w:hAnsi="Times New Roman" w:cs="Times New Roman"/>
          <w:b/>
          <w:sz w:val="28"/>
          <w:szCs w:val="28"/>
        </w:rPr>
        <w:t>и</w:t>
      </w:r>
      <w:r w:rsidR="00653CCE">
        <w:rPr>
          <w:rFonts w:ascii="Times New Roman" w:hAnsi="Times New Roman" w:cs="Times New Roman"/>
          <w:sz w:val="28"/>
          <w:szCs w:val="28"/>
        </w:rPr>
        <w:t xml:space="preserve">: </w:t>
      </w:r>
      <w:r w:rsidR="003049B4">
        <w:rPr>
          <w:rFonts w:ascii="Times New Roman" w:hAnsi="Times New Roman" w:cs="Times New Roman"/>
          <w:sz w:val="28"/>
          <w:szCs w:val="28"/>
        </w:rPr>
        <w:t>строительство и реконструкция объектов нефтедобычи</w:t>
      </w:r>
      <w:r w:rsidR="00314300">
        <w:rPr>
          <w:rFonts w:ascii="Times New Roman" w:hAnsi="Times New Roman" w:cs="Times New Roman"/>
          <w:w w:val="95"/>
          <w:sz w:val="28"/>
          <w:szCs w:val="28"/>
        </w:rPr>
        <w:t>.</w:t>
      </w:r>
    </w:p>
    <w:p w14:paraId="113209EB" w14:textId="77777777" w:rsidR="003049B4" w:rsidRDefault="003049B4" w:rsidP="00290B40">
      <w:pPr>
        <w:ind w:right="49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="00742ECB" w:rsidRPr="00742ECB">
        <w:rPr>
          <w:rFonts w:ascii="Times New Roman" w:hAnsi="Times New Roman" w:cs="Times New Roman"/>
          <w:b/>
          <w:sz w:val="28"/>
          <w:szCs w:val="28"/>
        </w:rPr>
        <w:t>есто</w:t>
      </w:r>
      <w:r w:rsidR="00742ECB" w:rsidRPr="00742ECB">
        <w:rPr>
          <w:rFonts w:ascii="Times New Roman" w:hAnsi="Times New Roman" w:cs="Times New Roman"/>
          <w:b/>
          <w:spacing w:val="9"/>
          <w:sz w:val="28"/>
          <w:szCs w:val="28"/>
        </w:rPr>
        <w:t xml:space="preserve"> </w:t>
      </w:r>
      <w:r w:rsidR="00742ECB" w:rsidRPr="00742ECB">
        <w:rPr>
          <w:rFonts w:ascii="Times New Roman" w:hAnsi="Times New Roman" w:cs="Times New Roman"/>
          <w:b/>
          <w:sz w:val="28"/>
          <w:szCs w:val="28"/>
        </w:rPr>
        <w:t>реализации</w:t>
      </w:r>
      <w:r w:rsidR="00742ECB" w:rsidRPr="00742ECB">
        <w:rPr>
          <w:rFonts w:ascii="Times New Roman" w:hAnsi="Times New Roman" w:cs="Times New Roman"/>
          <w:b/>
          <w:spacing w:val="25"/>
          <w:sz w:val="28"/>
          <w:szCs w:val="28"/>
        </w:rPr>
        <w:t xml:space="preserve"> </w:t>
      </w:r>
      <w:r w:rsidR="00742ECB" w:rsidRPr="00742ECB">
        <w:rPr>
          <w:rFonts w:ascii="Times New Roman" w:hAnsi="Times New Roman" w:cs="Times New Roman"/>
          <w:b/>
          <w:sz w:val="28"/>
          <w:szCs w:val="28"/>
        </w:rPr>
        <w:t>планируемой</w:t>
      </w:r>
      <w:r w:rsidR="00742ECB" w:rsidRPr="00742ECB">
        <w:rPr>
          <w:rFonts w:ascii="Times New Roman" w:hAnsi="Times New Roman" w:cs="Times New Roman"/>
          <w:b/>
          <w:spacing w:val="24"/>
          <w:sz w:val="28"/>
          <w:szCs w:val="28"/>
        </w:rPr>
        <w:t xml:space="preserve"> </w:t>
      </w:r>
      <w:r w:rsidR="00742ECB" w:rsidRPr="00742ECB">
        <w:rPr>
          <w:rFonts w:ascii="Times New Roman" w:hAnsi="Times New Roman" w:cs="Times New Roman"/>
          <w:b/>
          <w:sz w:val="28"/>
          <w:szCs w:val="28"/>
        </w:rPr>
        <w:t>(намечаемой)</w:t>
      </w:r>
      <w:r w:rsidR="00742ECB" w:rsidRPr="00742ECB">
        <w:rPr>
          <w:rFonts w:ascii="Times New Roman" w:hAnsi="Times New Roman" w:cs="Times New Roman"/>
          <w:b/>
          <w:spacing w:val="48"/>
          <w:sz w:val="28"/>
          <w:szCs w:val="28"/>
        </w:rPr>
        <w:t xml:space="preserve"> </w:t>
      </w:r>
      <w:r w:rsidR="00742ECB" w:rsidRPr="00742ECB">
        <w:rPr>
          <w:rFonts w:ascii="Times New Roman" w:hAnsi="Times New Roman" w:cs="Times New Roman"/>
          <w:b/>
          <w:sz w:val="28"/>
          <w:szCs w:val="28"/>
        </w:rPr>
        <w:t>деятельности</w:t>
      </w:r>
      <w:r w:rsidR="00742ECB" w:rsidRPr="00653CCE">
        <w:rPr>
          <w:rFonts w:ascii="Times New Roman" w:hAnsi="Times New Roman" w:cs="Times New Roman"/>
          <w:sz w:val="28"/>
          <w:szCs w:val="28"/>
        </w:rPr>
        <w:t>:</w:t>
      </w:r>
      <w:r w:rsidR="00742EC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7B3443A" w14:textId="77777777" w:rsidR="00C05F00" w:rsidRDefault="00C05F00" w:rsidP="00C05F00">
      <w:pPr>
        <w:ind w:right="49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w w:val="95"/>
          <w:sz w:val="28"/>
          <w:szCs w:val="28"/>
        </w:rPr>
        <w:t xml:space="preserve">- Томская область, </w:t>
      </w:r>
      <w:proofErr w:type="spellStart"/>
      <w:r>
        <w:rPr>
          <w:rFonts w:ascii="Times New Roman" w:hAnsi="Times New Roman" w:cs="Times New Roman"/>
          <w:w w:val="95"/>
          <w:sz w:val="28"/>
          <w:szCs w:val="28"/>
        </w:rPr>
        <w:t>Парабельский</w:t>
      </w:r>
      <w:proofErr w:type="spellEnd"/>
      <w:r>
        <w:rPr>
          <w:rFonts w:ascii="Times New Roman" w:hAnsi="Times New Roman" w:cs="Times New Roman"/>
          <w:w w:val="95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Лугинецкое</w:t>
      </w:r>
      <w:proofErr w:type="spellEnd"/>
      <w:r w:rsidRPr="003049B4">
        <w:rPr>
          <w:rFonts w:ascii="Times New Roman" w:hAnsi="Times New Roman" w:cs="Times New Roman"/>
          <w:sz w:val="28"/>
          <w:szCs w:val="28"/>
        </w:rPr>
        <w:t xml:space="preserve"> нефт</w:t>
      </w:r>
      <w:r>
        <w:rPr>
          <w:rFonts w:ascii="Times New Roman" w:hAnsi="Times New Roman" w:cs="Times New Roman"/>
          <w:sz w:val="28"/>
          <w:szCs w:val="28"/>
        </w:rPr>
        <w:t>егазоконденсатное месторождение.</w:t>
      </w:r>
    </w:p>
    <w:p w14:paraId="434D4654" w14:textId="77777777" w:rsidR="00290B40" w:rsidRDefault="008A1399" w:rsidP="00290B40">
      <w:pPr>
        <w:ind w:right="493" w:firstLine="567"/>
        <w:contextualSpacing/>
        <w:jc w:val="both"/>
        <w:rPr>
          <w:rFonts w:ascii="Times New Roman" w:hAnsi="Times New Roman" w:cs="Times New Roman"/>
          <w:spacing w:val="1"/>
          <w:w w:val="95"/>
          <w:sz w:val="28"/>
          <w:szCs w:val="28"/>
        </w:rPr>
      </w:pPr>
      <w:r>
        <w:rPr>
          <w:rFonts w:ascii="Times New Roman" w:hAnsi="Times New Roman" w:cs="Times New Roman"/>
          <w:b/>
          <w:w w:val="95"/>
          <w:sz w:val="28"/>
          <w:szCs w:val="28"/>
        </w:rPr>
        <w:t>С</w:t>
      </w:r>
      <w:r w:rsidR="00742ECB" w:rsidRPr="00742ECB">
        <w:rPr>
          <w:rFonts w:ascii="Times New Roman" w:hAnsi="Times New Roman" w:cs="Times New Roman"/>
          <w:b/>
          <w:w w:val="95"/>
          <w:sz w:val="28"/>
          <w:szCs w:val="28"/>
        </w:rPr>
        <w:t>роки проведения</w:t>
      </w:r>
      <w:r w:rsidR="00742ECB" w:rsidRPr="00742ECB">
        <w:rPr>
          <w:rFonts w:ascii="Times New Roman" w:hAnsi="Times New Roman" w:cs="Times New Roman"/>
          <w:b/>
          <w:spacing w:val="1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w w:val="95"/>
          <w:sz w:val="28"/>
          <w:szCs w:val="28"/>
        </w:rPr>
        <w:t>оценки воздействия на окружающую среду</w:t>
      </w:r>
      <w:r w:rsidR="00742ECB" w:rsidRPr="00653CCE">
        <w:rPr>
          <w:rFonts w:ascii="Times New Roman" w:hAnsi="Times New Roman" w:cs="Times New Roman"/>
          <w:w w:val="95"/>
          <w:sz w:val="28"/>
          <w:szCs w:val="28"/>
        </w:rPr>
        <w:t>:</w:t>
      </w:r>
      <w:r w:rsidR="00742ECB" w:rsidRPr="00653CCE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="00C05F00" w:rsidRPr="003E0CC9">
        <w:rPr>
          <w:rFonts w:ascii="Times New Roman" w:hAnsi="Times New Roman" w:cs="Times New Roman"/>
          <w:w w:val="95"/>
          <w:sz w:val="28"/>
          <w:szCs w:val="28"/>
        </w:rPr>
        <w:t xml:space="preserve">с </w:t>
      </w:r>
      <w:r w:rsidR="00C05F00">
        <w:rPr>
          <w:rFonts w:ascii="Times New Roman" w:hAnsi="Times New Roman" w:cs="Times New Roman"/>
          <w:w w:val="95"/>
          <w:sz w:val="28"/>
          <w:szCs w:val="28"/>
        </w:rPr>
        <w:t>10 декабря 2019</w:t>
      </w:r>
      <w:r w:rsidR="00C05F00" w:rsidRPr="003E0CC9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="00C05F00" w:rsidRPr="003E0CC9">
        <w:rPr>
          <w:rFonts w:ascii="Times New Roman" w:hAnsi="Times New Roman" w:cs="Times New Roman"/>
          <w:w w:val="95"/>
          <w:sz w:val="28"/>
          <w:szCs w:val="28"/>
        </w:rPr>
        <w:t xml:space="preserve">по </w:t>
      </w:r>
      <w:r w:rsidR="00C05F00">
        <w:rPr>
          <w:rFonts w:ascii="Times New Roman" w:hAnsi="Times New Roman" w:cs="Times New Roman"/>
          <w:w w:val="95"/>
          <w:sz w:val="28"/>
          <w:szCs w:val="28"/>
        </w:rPr>
        <w:t>10 января</w:t>
      </w:r>
      <w:r w:rsidR="00C05F00" w:rsidRPr="003E0CC9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="00C05F00" w:rsidRPr="003E0CC9">
        <w:rPr>
          <w:rFonts w:ascii="Times New Roman" w:hAnsi="Times New Roman" w:cs="Times New Roman"/>
          <w:w w:val="95"/>
          <w:sz w:val="28"/>
          <w:szCs w:val="28"/>
        </w:rPr>
        <w:t>20</w:t>
      </w:r>
      <w:r w:rsidR="00C05F00">
        <w:rPr>
          <w:rFonts w:ascii="Times New Roman" w:hAnsi="Times New Roman" w:cs="Times New Roman"/>
          <w:w w:val="95"/>
          <w:sz w:val="28"/>
          <w:szCs w:val="28"/>
        </w:rPr>
        <w:t>20</w:t>
      </w:r>
      <w:r w:rsidR="00C05F00" w:rsidRPr="003E0CC9">
        <w:rPr>
          <w:rFonts w:ascii="Times New Roman" w:hAnsi="Times New Roman" w:cs="Times New Roman"/>
          <w:w w:val="95"/>
          <w:sz w:val="28"/>
          <w:szCs w:val="28"/>
        </w:rPr>
        <w:t xml:space="preserve"> года.</w:t>
      </w:r>
    </w:p>
    <w:p w14:paraId="068FD584" w14:textId="77777777" w:rsidR="00290B40" w:rsidRDefault="00742ECB" w:rsidP="00290B40">
      <w:pPr>
        <w:ind w:right="493" w:firstLine="567"/>
        <w:contextualSpacing/>
        <w:jc w:val="both"/>
        <w:rPr>
          <w:rFonts w:ascii="Times New Roman" w:hAnsi="Times New Roman" w:cs="Times New Roman"/>
          <w:w w:val="95"/>
          <w:sz w:val="28"/>
          <w:szCs w:val="28"/>
        </w:rPr>
      </w:pPr>
      <w:r w:rsidRPr="00290B40">
        <w:rPr>
          <w:rFonts w:ascii="Times New Roman" w:hAnsi="Times New Roman" w:cs="Times New Roman"/>
          <w:b/>
          <w:sz w:val="28"/>
          <w:szCs w:val="28"/>
        </w:rPr>
        <w:t xml:space="preserve">Место </w:t>
      </w:r>
      <w:r w:rsidRPr="00290B40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и </w:t>
      </w:r>
      <w:r w:rsidRPr="00290B40">
        <w:rPr>
          <w:rFonts w:ascii="Times New Roman" w:hAnsi="Times New Roman" w:cs="Times New Roman"/>
          <w:b/>
          <w:sz w:val="28"/>
          <w:szCs w:val="28"/>
        </w:rPr>
        <w:t>сроки доступности</w:t>
      </w:r>
      <w:r w:rsidRPr="00290B40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290B40">
        <w:rPr>
          <w:rFonts w:ascii="Times New Roman" w:hAnsi="Times New Roman" w:cs="Times New Roman"/>
          <w:b/>
          <w:sz w:val="28"/>
          <w:szCs w:val="28"/>
        </w:rPr>
        <w:t>объекта общественного</w:t>
      </w:r>
      <w:r w:rsidRPr="00290B40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290B40">
        <w:rPr>
          <w:rFonts w:ascii="Times New Roman" w:hAnsi="Times New Roman" w:cs="Times New Roman"/>
          <w:b/>
          <w:sz w:val="28"/>
          <w:szCs w:val="28"/>
        </w:rPr>
        <w:t>обсуждения:</w:t>
      </w:r>
      <w:r w:rsidRPr="00653CCE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</w:p>
    <w:p w14:paraId="56FEE9FD" w14:textId="77777777" w:rsidR="00C05F00" w:rsidRPr="00653CCE" w:rsidRDefault="00C05F00" w:rsidP="00C05F00">
      <w:pPr>
        <w:ind w:right="493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53CCE">
        <w:rPr>
          <w:rFonts w:ascii="Times New Roman" w:hAnsi="Times New Roman" w:cs="Times New Roman"/>
          <w:w w:val="95"/>
          <w:sz w:val="28"/>
          <w:szCs w:val="28"/>
        </w:rPr>
        <w:t>Материалы</w:t>
      </w:r>
      <w:r w:rsidRPr="00653CCE">
        <w:rPr>
          <w:rFonts w:ascii="Times New Roman" w:hAnsi="Times New Roman" w:cs="Times New Roman"/>
          <w:spacing w:val="14"/>
          <w:w w:val="95"/>
          <w:sz w:val="28"/>
          <w:szCs w:val="28"/>
        </w:rPr>
        <w:t xml:space="preserve"> 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>доступны</w:t>
      </w:r>
      <w:r w:rsidRPr="00653CCE">
        <w:rPr>
          <w:rFonts w:ascii="Times New Roman" w:hAnsi="Times New Roman" w:cs="Times New Roman"/>
          <w:spacing w:val="4"/>
          <w:w w:val="95"/>
          <w:sz w:val="28"/>
          <w:szCs w:val="28"/>
        </w:rPr>
        <w:t xml:space="preserve"> </w:t>
      </w:r>
      <w:r w:rsidRPr="00653CCE">
        <w:rPr>
          <w:rFonts w:ascii="Times New Roman" w:hAnsi="Times New Roman" w:cs="Times New Roman"/>
          <w:color w:val="080808"/>
          <w:w w:val="95"/>
          <w:sz w:val="28"/>
          <w:szCs w:val="28"/>
        </w:rPr>
        <w:t>с</w:t>
      </w:r>
      <w:r w:rsidRPr="00653CCE">
        <w:rPr>
          <w:rFonts w:ascii="Times New Roman" w:hAnsi="Times New Roman" w:cs="Times New Roman"/>
          <w:color w:val="080808"/>
          <w:spacing w:val="-12"/>
          <w:w w:val="95"/>
          <w:sz w:val="28"/>
          <w:szCs w:val="28"/>
        </w:rPr>
        <w:t xml:space="preserve"> </w:t>
      </w:r>
      <w:r w:rsidR="005D7021">
        <w:rPr>
          <w:rFonts w:ascii="Times New Roman" w:hAnsi="Times New Roman" w:cs="Times New Roman"/>
          <w:color w:val="080808"/>
          <w:spacing w:val="-12"/>
          <w:w w:val="95"/>
          <w:sz w:val="28"/>
          <w:szCs w:val="28"/>
        </w:rPr>
        <w:t>24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>.0</w:t>
      </w:r>
      <w:r w:rsidR="005D7021">
        <w:rPr>
          <w:rFonts w:ascii="Times New Roman" w:hAnsi="Times New Roman" w:cs="Times New Roman"/>
          <w:w w:val="95"/>
          <w:sz w:val="28"/>
          <w:szCs w:val="28"/>
        </w:rPr>
        <w:t>7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>.202</w:t>
      </w:r>
      <w:r>
        <w:rPr>
          <w:rFonts w:ascii="Times New Roman" w:hAnsi="Times New Roman" w:cs="Times New Roman"/>
          <w:w w:val="95"/>
          <w:sz w:val="28"/>
          <w:szCs w:val="28"/>
        </w:rPr>
        <w:t>3</w:t>
      </w:r>
      <w:r w:rsidRPr="00653CCE"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>по</w:t>
      </w:r>
      <w:r w:rsidRPr="00653CCE">
        <w:rPr>
          <w:rFonts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 w:rsidR="005D7021">
        <w:rPr>
          <w:rFonts w:ascii="Times New Roman" w:hAnsi="Times New Roman" w:cs="Times New Roman"/>
          <w:spacing w:val="-11"/>
          <w:w w:val="95"/>
          <w:sz w:val="28"/>
          <w:szCs w:val="28"/>
        </w:rPr>
        <w:t>04</w:t>
      </w:r>
      <w:r>
        <w:rPr>
          <w:rFonts w:ascii="Times New Roman" w:hAnsi="Times New Roman" w:cs="Times New Roman"/>
          <w:w w:val="95"/>
          <w:sz w:val="28"/>
          <w:szCs w:val="28"/>
        </w:rPr>
        <w:t>.0</w:t>
      </w:r>
      <w:r w:rsidR="005D7021">
        <w:rPr>
          <w:rFonts w:ascii="Times New Roman" w:hAnsi="Times New Roman" w:cs="Times New Roman"/>
          <w:w w:val="95"/>
          <w:sz w:val="28"/>
          <w:szCs w:val="28"/>
        </w:rPr>
        <w:t>9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>.202</w:t>
      </w:r>
      <w:r>
        <w:rPr>
          <w:rFonts w:ascii="Times New Roman" w:hAnsi="Times New Roman" w:cs="Times New Roman"/>
          <w:w w:val="95"/>
          <w:sz w:val="28"/>
          <w:szCs w:val="28"/>
        </w:rPr>
        <w:t>3</w:t>
      </w:r>
      <w:r w:rsidRPr="00653CCE">
        <w:rPr>
          <w:rFonts w:ascii="Times New Roman" w:hAnsi="Times New Roman" w:cs="Times New Roman"/>
          <w:spacing w:val="4"/>
          <w:w w:val="95"/>
          <w:sz w:val="28"/>
          <w:szCs w:val="28"/>
        </w:rPr>
        <w:t xml:space="preserve"> 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>включительно</w:t>
      </w:r>
      <w:r w:rsidRPr="00653CCE">
        <w:rPr>
          <w:rFonts w:ascii="Times New Roman" w:hAnsi="Times New Roman" w:cs="Times New Roman"/>
          <w:spacing w:val="11"/>
          <w:w w:val="95"/>
          <w:sz w:val="28"/>
          <w:szCs w:val="28"/>
        </w:rPr>
        <w:t xml:space="preserve"> 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>по</w:t>
      </w:r>
      <w:r w:rsidRPr="00653CCE">
        <w:rPr>
          <w:rFonts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>адресам:</w:t>
      </w:r>
    </w:p>
    <w:p w14:paraId="0C63823A" w14:textId="77777777" w:rsidR="0010612C" w:rsidRPr="00653CCE" w:rsidRDefault="00C05F00" w:rsidP="00C05F00">
      <w:pPr>
        <w:pStyle w:val="a4"/>
        <w:numPr>
          <w:ilvl w:val="0"/>
          <w:numId w:val="2"/>
        </w:numPr>
        <w:tabs>
          <w:tab w:val="left" w:pos="1354"/>
        </w:tabs>
        <w:ind w:left="0" w:right="493" w:firstLine="567"/>
        <w:contextualSpacing/>
        <w:rPr>
          <w:rFonts w:ascii="Times New Roman" w:hAnsi="Times New Roman" w:cs="Times New Roman"/>
          <w:color w:val="0C0C0C"/>
          <w:sz w:val="28"/>
          <w:szCs w:val="28"/>
        </w:rPr>
      </w:pPr>
      <w:r w:rsidRPr="00653CCE">
        <w:rPr>
          <w:rFonts w:ascii="Times New Roman" w:hAnsi="Times New Roman" w:cs="Times New Roman"/>
          <w:w w:val="95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pacing w:val="-1"/>
          <w:sz w:val="28"/>
          <w:szCs w:val="28"/>
        </w:rPr>
        <w:t>Парабельского</w:t>
      </w:r>
      <w:proofErr w:type="spellEnd"/>
      <w:r>
        <w:rPr>
          <w:rFonts w:ascii="Times New Roman" w:hAnsi="Times New Roman" w:cs="Times New Roman"/>
          <w:spacing w:val="-1"/>
          <w:sz w:val="28"/>
          <w:szCs w:val="28"/>
        </w:rPr>
        <w:t xml:space="preserve"> района</w:t>
      </w:r>
      <w:r w:rsidRPr="00653CCE">
        <w:rPr>
          <w:rFonts w:ascii="Times New Roman" w:hAnsi="Times New Roman" w:cs="Times New Roman"/>
          <w:spacing w:val="-1"/>
          <w:sz w:val="28"/>
          <w:szCs w:val="28"/>
        </w:rPr>
        <w:t xml:space="preserve">, </w:t>
      </w:r>
      <w:r>
        <w:rPr>
          <w:rFonts w:ascii="Times New Roman" w:hAnsi="Times New Roman" w:cs="Times New Roman"/>
          <w:spacing w:val="-1"/>
          <w:sz w:val="28"/>
          <w:szCs w:val="28"/>
        </w:rPr>
        <w:t>636600</w:t>
      </w:r>
      <w:r w:rsidRPr="00653CCE">
        <w:rPr>
          <w:rFonts w:ascii="Times New Roman" w:hAnsi="Times New Roman" w:cs="Times New Roman"/>
          <w:spacing w:val="-1"/>
          <w:sz w:val="28"/>
          <w:szCs w:val="28"/>
        </w:rPr>
        <w:t xml:space="preserve">, </w:t>
      </w:r>
      <w:r w:rsidRPr="00B411DD">
        <w:rPr>
          <w:rFonts w:ascii="Times New Roman" w:hAnsi="Times New Roman" w:cs="Times New Roman"/>
          <w:spacing w:val="-1"/>
          <w:sz w:val="28"/>
          <w:szCs w:val="28"/>
        </w:rPr>
        <w:t xml:space="preserve">Томская область, </w:t>
      </w:r>
      <w:proofErr w:type="spellStart"/>
      <w:r>
        <w:rPr>
          <w:rFonts w:ascii="Times New Roman" w:hAnsi="Times New Roman" w:cs="Times New Roman"/>
          <w:spacing w:val="-1"/>
          <w:sz w:val="28"/>
          <w:szCs w:val="28"/>
        </w:rPr>
        <w:t>Парабельский</w:t>
      </w:r>
      <w:proofErr w:type="spellEnd"/>
      <w:r w:rsidRPr="00B411DD">
        <w:rPr>
          <w:rFonts w:ascii="Times New Roman" w:hAnsi="Times New Roman" w:cs="Times New Roman"/>
          <w:spacing w:val="-1"/>
          <w:sz w:val="28"/>
          <w:szCs w:val="28"/>
        </w:rPr>
        <w:t xml:space="preserve"> район, </w:t>
      </w:r>
      <w:proofErr w:type="spellStart"/>
      <w:r w:rsidRPr="00B411DD">
        <w:rPr>
          <w:rFonts w:ascii="Times New Roman" w:hAnsi="Times New Roman" w:cs="Times New Roman"/>
          <w:spacing w:val="-1"/>
          <w:sz w:val="28"/>
          <w:szCs w:val="28"/>
        </w:rPr>
        <w:t>с.</w:t>
      </w:r>
      <w:r>
        <w:rPr>
          <w:rFonts w:ascii="Times New Roman" w:hAnsi="Times New Roman" w:cs="Times New Roman"/>
          <w:spacing w:val="-1"/>
          <w:sz w:val="28"/>
          <w:szCs w:val="28"/>
        </w:rPr>
        <w:t>Парабель</w:t>
      </w:r>
      <w:proofErr w:type="spellEnd"/>
      <w:r w:rsidRPr="00B411DD">
        <w:rPr>
          <w:rFonts w:ascii="Times New Roman" w:hAnsi="Times New Roman" w:cs="Times New Roman"/>
          <w:spacing w:val="-1"/>
          <w:sz w:val="28"/>
          <w:szCs w:val="28"/>
        </w:rPr>
        <w:t xml:space="preserve">, ул. </w:t>
      </w:r>
      <w:r>
        <w:rPr>
          <w:rFonts w:ascii="Times New Roman" w:hAnsi="Times New Roman" w:cs="Times New Roman"/>
          <w:spacing w:val="-1"/>
          <w:sz w:val="28"/>
          <w:szCs w:val="28"/>
        </w:rPr>
        <w:t>Советская</w:t>
      </w:r>
      <w:r w:rsidRPr="00B411DD">
        <w:rPr>
          <w:rFonts w:ascii="Times New Roman" w:hAnsi="Times New Roman" w:cs="Times New Roman"/>
          <w:spacing w:val="-1"/>
          <w:sz w:val="28"/>
          <w:szCs w:val="28"/>
        </w:rPr>
        <w:t>,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14.</w:t>
      </w:r>
      <w:r w:rsidRPr="00653CC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Т</w:t>
      </w:r>
      <w:r w:rsidRPr="00653CCE">
        <w:rPr>
          <w:rFonts w:ascii="Times New Roman" w:hAnsi="Times New Roman" w:cs="Times New Roman"/>
          <w:sz w:val="28"/>
          <w:szCs w:val="28"/>
        </w:rPr>
        <w:t>ел.</w:t>
      </w:r>
      <w:r w:rsidRPr="00653CCE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653CCE">
        <w:rPr>
          <w:rFonts w:ascii="Times New Roman" w:hAnsi="Times New Roman" w:cs="Times New Roman"/>
          <w:sz w:val="28"/>
          <w:szCs w:val="28"/>
        </w:rPr>
        <w:t>8(</w:t>
      </w:r>
      <w:r>
        <w:rPr>
          <w:rFonts w:ascii="Times New Roman" w:hAnsi="Times New Roman" w:cs="Times New Roman"/>
          <w:sz w:val="28"/>
          <w:szCs w:val="28"/>
        </w:rPr>
        <w:t>382-52</w:t>
      </w:r>
      <w:r w:rsidRPr="00653CCE">
        <w:rPr>
          <w:rFonts w:ascii="Times New Roman" w:hAnsi="Times New Roman" w:cs="Times New Roman"/>
          <w:sz w:val="28"/>
          <w:szCs w:val="28"/>
        </w:rPr>
        <w:t>)</w:t>
      </w:r>
      <w:r w:rsidRPr="00B411DD">
        <w:rPr>
          <w:rFonts w:ascii="Times New Roman" w:hAnsi="Times New Roman" w:cs="Times New Roman"/>
          <w:sz w:val="28"/>
          <w:szCs w:val="28"/>
        </w:rPr>
        <w:t>2-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B411DD">
        <w:rPr>
          <w:rFonts w:ascii="Times New Roman" w:hAnsi="Times New Roman" w:cs="Times New Roman"/>
          <w:sz w:val="28"/>
          <w:szCs w:val="28"/>
        </w:rPr>
        <w:t>-0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653CCE">
        <w:rPr>
          <w:rFonts w:ascii="Times New Roman" w:hAnsi="Times New Roman" w:cs="Times New Roman"/>
          <w:sz w:val="28"/>
          <w:szCs w:val="28"/>
        </w:rPr>
        <w:t>,</w:t>
      </w:r>
      <w:r w:rsidRPr="00653CCE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B411DD">
        <w:rPr>
          <w:rFonts w:ascii="Times New Roman" w:hAnsi="Times New Roman" w:cs="Times New Roman"/>
          <w:sz w:val="28"/>
          <w:szCs w:val="28"/>
        </w:rPr>
        <w:t>E-</w:t>
      </w:r>
      <w:proofErr w:type="spellStart"/>
      <w:r w:rsidRPr="00B411DD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B411D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par</w:t>
      </w:r>
      <w:proofErr w:type="spellStart"/>
      <w:r w:rsidRPr="00B411DD">
        <w:rPr>
          <w:rFonts w:ascii="Times New Roman" w:hAnsi="Times New Roman" w:cs="Times New Roman"/>
          <w:sz w:val="28"/>
          <w:szCs w:val="28"/>
        </w:rPr>
        <w:t>adm@gov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70</w:t>
      </w:r>
      <w:r w:rsidRPr="00B411DD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B411DD">
        <w:rPr>
          <w:rFonts w:ascii="Times New Roman" w:hAnsi="Times New Roman" w:cs="Times New Roman"/>
          <w:sz w:val="28"/>
          <w:szCs w:val="28"/>
        </w:rPr>
        <w:t>ru</w:t>
      </w:r>
      <w:proofErr w:type="spellEnd"/>
      <w:r w:rsidRPr="00653CCE">
        <w:rPr>
          <w:rFonts w:ascii="Times New Roman" w:hAnsi="Times New Roman" w:cs="Times New Roman"/>
          <w:sz w:val="28"/>
          <w:szCs w:val="28"/>
        </w:rPr>
        <w:t>;</w:t>
      </w:r>
    </w:p>
    <w:p w14:paraId="6087B373" w14:textId="77777777" w:rsidR="0010612C" w:rsidRPr="000E5B3D" w:rsidRDefault="00742ECB" w:rsidP="00290B40">
      <w:pPr>
        <w:pStyle w:val="a4"/>
        <w:numPr>
          <w:ilvl w:val="0"/>
          <w:numId w:val="2"/>
        </w:numPr>
        <w:tabs>
          <w:tab w:val="left" w:pos="1360"/>
        </w:tabs>
        <w:ind w:left="0" w:right="493" w:firstLine="567"/>
        <w:contextualSpacing/>
        <w:rPr>
          <w:rFonts w:ascii="Times New Roman" w:hAnsi="Times New Roman" w:cs="Times New Roman"/>
          <w:sz w:val="28"/>
          <w:szCs w:val="28"/>
        </w:rPr>
      </w:pPr>
      <w:r w:rsidRPr="00653CCE">
        <w:rPr>
          <w:rFonts w:ascii="Times New Roman" w:hAnsi="Times New Roman" w:cs="Times New Roman"/>
          <w:w w:val="95"/>
          <w:sz w:val="28"/>
          <w:szCs w:val="28"/>
        </w:rPr>
        <w:t xml:space="preserve">Управление </w:t>
      </w:r>
      <w:r w:rsidR="00264F25">
        <w:rPr>
          <w:rFonts w:ascii="Times New Roman" w:hAnsi="Times New Roman" w:cs="Times New Roman"/>
          <w:w w:val="95"/>
          <w:sz w:val="28"/>
          <w:szCs w:val="28"/>
        </w:rPr>
        <w:t xml:space="preserve">проектно-изыскательских работ 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 xml:space="preserve">AO </w:t>
      </w:r>
      <w:r w:rsidR="00653CCE">
        <w:rPr>
          <w:rFonts w:ascii="Times New Roman" w:hAnsi="Times New Roman" w:cs="Times New Roman"/>
          <w:w w:val="95"/>
          <w:sz w:val="28"/>
          <w:szCs w:val="28"/>
        </w:rPr>
        <w:t>«</w:t>
      </w:r>
      <w:r w:rsidR="00264F25">
        <w:rPr>
          <w:rFonts w:ascii="Times New Roman" w:hAnsi="Times New Roman" w:cs="Times New Roman"/>
          <w:w w:val="95"/>
          <w:sz w:val="28"/>
          <w:szCs w:val="28"/>
        </w:rPr>
        <w:t>Томскнефть</w:t>
      </w:r>
      <w:r w:rsidR="00653CCE">
        <w:rPr>
          <w:rFonts w:ascii="Times New Roman" w:hAnsi="Times New Roman" w:cs="Times New Roman"/>
          <w:w w:val="95"/>
          <w:sz w:val="28"/>
          <w:szCs w:val="28"/>
        </w:rPr>
        <w:t>»</w:t>
      </w:r>
      <w:r w:rsidR="00264F25">
        <w:rPr>
          <w:rFonts w:ascii="Times New Roman" w:hAnsi="Times New Roman" w:cs="Times New Roman"/>
          <w:w w:val="95"/>
          <w:sz w:val="28"/>
          <w:szCs w:val="28"/>
        </w:rPr>
        <w:t xml:space="preserve"> ВНК</w:t>
      </w:r>
      <w:r w:rsidR="00653CCE">
        <w:rPr>
          <w:rFonts w:ascii="Times New Roman" w:hAnsi="Times New Roman" w:cs="Times New Roman"/>
          <w:w w:val="95"/>
          <w:sz w:val="28"/>
          <w:szCs w:val="28"/>
        </w:rPr>
        <w:t xml:space="preserve">, </w:t>
      </w:r>
      <w:r w:rsidR="00264F25" w:rsidRPr="005851AD">
        <w:rPr>
          <w:rFonts w:ascii="Times New Roman" w:hAnsi="Times New Roman" w:cs="Times New Roman"/>
          <w:w w:val="95"/>
          <w:sz w:val="28"/>
          <w:szCs w:val="28"/>
        </w:rPr>
        <w:t xml:space="preserve">636780, Россия, Томская область, </w:t>
      </w:r>
      <w:r w:rsidR="00264F25">
        <w:rPr>
          <w:rFonts w:ascii="Times New Roman" w:hAnsi="Times New Roman" w:cs="Times New Roman"/>
          <w:w w:val="95"/>
          <w:sz w:val="28"/>
          <w:szCs w:val="28"/>
        </w:rPr>
        <w:t xml:space="preserve">г. </w:t>
      </w:r>
      <w:r w:rsidR="00264F25" w:rsidRPr="005851AD">
        <w:rPr>
          <w:rFonts w:ascii="Times New Roman" w:hAnsi="Times New Roman" w:cs="Times New Roman"/>
          <w:w w:val="95"/>
          <w:sz w:val="28"/>
          <w:szCs w:val="28"/>
        </w:rPr>
        <w:t xml:space="preserve">Стрежевой, ул. </w:t>
      </w:r>
      <w:r w:rsidR="00264F25">
        <w:rPr>
          <w:rFonts w:ascii="Times New Roman" w:hAnsi="Times New Roman" w:cs="Times New Roman"/>
          <w:w w:val="95"/>
          <w:sz w:val="28"/>
          <w:szCs w:val="28"/>
        </w:rPr>
        <w:t xml:space="preserve">Строителей, 206/1, </w:t>
      </w:r>
      <w:proofErr w:type="spellStart"/>
      <w:r w:rsidR="00264F25">
        <w:rPr>
          <w:rFonts w:ascii="Times New Roman" w:hAnsi="Times New Roman" w:cs="Times New Roman"/>
          <w:w w:val="95"/>
          <w:sz w:val="28"/>
          <w:szCs w:val="28"/>
        </w:rPr>
        <w:t>каб</w:t>
      </w:r>
      <w:proofErr w:type="spellEnd"/>
      <w:r w:rsidR="00264F25">
        <w:rPr>
          <w:rFonts w:ascii="Times New Roman" w:hAnsi="Times New Roman" w:cs="Times New Roman"/>
          <w:w w:val="95"/>
          <w:sz w:val="28"/>
          <w:szCs w:val="28"/>
        </w:rPr>
        <w:t xml:space="preserve">. 501. </w:t>
      </w:r>
      <w:r w:rsidR="00264F25" w:rsidRPr="005851AD">
        <w:rPr>
          <w:rFonts w:ascii="Times New Roman" w:hAnsi="Times New Roman" w:cs="Times New Roman"/>
          <w:w w:val="95"/>
          <w:sz w:val="28"/>
          <w:szCs w:val="28"/>
        </w:rPr>
        <w:t xml:space="preserve">Тел.: </w:t>
      </w:r>
      <w:r w:rsidR="00264F25">
        <w:rPr>
          <w:rFonts w:ascii="Times New Roman" w:hAnsi="Times New Roman" w:cs="Times New Roman"/>
          <w:w w:val="95"/>
          <w:sz w:val="28"/>
          <w:szCs w:val="28"/>
        </w:rPr>
        <w:t xml:space="preserve">8 </w:t>
      </w:r>
      <w:r w:rsidR="00264F25" w:rsidRPr="005851AD">
        <w:rPr>
          <w:rFonts w:ascii="Times New Roman" w:hAnsi="Times New Roman" w:cs="Times New Roman"/>
          <w:w w:val="95"/>
          <w:sz w:val="28"/>
          <w:szCs w:val="28"/>
        </w:rPr>
        <w:t>(38-259) 6-</w:t>
      </w:r>
      <w:r w:rsidR="00423438">
        <w:rPr>
          <w:rFonts w:ascii="Times New Roman" w:hAnsi="Times New Roman" w:cs="Times New Roman"/>
          <w:w w:val="95"/>
          <w:sz w:val="28"/>
          <w:szCs w:val="28"/>
        </w:rPr>
        <w:t>40-86</w:t>
      </w:r>
      <w:r w:rsidR="00DB1391">
        <w:rPr>
          <w:rFonts w:ascii="Times New Roman" w:hAnsi="Times New Roman" w:cs="Times New Roman"/>
          <w:w w:val="95"/>
          <w:sz w:val="28"/>
          <w:szCs w:val="28"/>
        </w:rPr>
        <w:t>.</w:t>
      </w:r>
    </w:p>
    <w:p w14:paraId="50FC2E73" w14:textId="77777777" w:rsidR="0010612C" w:rsidRPr="000E5B3D" w:rsidRDefault="00742ECB" w:rsidP="004B3FEF">
      <w:pPr>
        <w:pStyle w:val="a4"/>
        <w:numPr>
          <w:ilvl w:val="0"/>
          <w:numId w:val="2"/>
        </w:numPr>
        <w:tabs>
          <w:tab w:val="left" w:pos="1360"/>
        </w:tabs>
        <w:ind w:left="0" w:right="493" w:firstLine="567"/>
        <w:contextualSpacing/>
        <w:rPr>
          <w:rFonts w:ascii="Times New Roman" w:hAnsi="Times New Roman" w:cs="Times New Roman"/>
          <w:w w:val="95"/>
          <w:sz w:val="28"/>
          <w:szCs w:val="28"/>
        </w:rPr>
      </w:pPr>
      <w:r w:rsidRPr="000E5B3D">
        <w:rPr>
          <w:rFonts w:ascii="Times New Roman" w:hAnsi="Times New Roman" w:cs="Times New Roman"/>
          <w:w w:val="95"/>
          <w:sz w:val="28"/>
          <w:szCs w:val="28"/>
        </w:rPr>
        <w:t>на официальном сайте AO «</w:t>
      </w:r>
      <w:r w:rsidR="00264F25" w:rsidRPr="000E5B3D">
        <w:rPr>
          <w:rFonts w:ascii="Times New Roman" w:hAnsi="Times New Roman" w:cs="Times New Roman"/>
          <w:w w:val="95"/>
          <w:sz w:val="28"/>
          <w:szCs w:val="28"/>
        </w:rPr>
        <w:t>Томскнефть ВНК</w:t>
      </w:r>
      <w:r w:rsidRPr="000E5B3D">
        <w:rPr>
          <w:rFonts w:ascii="Times New Roman" w:hAnsi="Times New Roman" w:cs="Times New Roman"/>
          <w:w w:val="95"/>
          <w:sz w:val="28"/>
          <w:szCs w:val="28"/>
        </w:rPr>
        <w:t>» в разделе «</w:t>
      </w:r>
      <w:r w:rsidR="00D6403C" w:rsidRPr="000E5B3D">
        <w:rPr>
          <w:rFonts w:ascii="Times New Roman" w:hAnsi="Times New Roman" w:cs="Times New Roman"/>
          <w:w w:val="95"/>
          <w:sz w:val="28"/>
          <w:szCs w:val="28"/>
        </w:rPr>
        <w:t>Пресс-центр</w:t>
      </w:r>
      <w:r w:rsidRPr="000E5B3D">
        <w:rPr>
          <w:rFonts w:ascii="Times New Roman" w:hAnsi="Times New Roman" w:cs="Times New Roman"/>
          <w:w w:val="95"/>
          <w:sz w:val="28"/>
          <w:szCs w:val="28"/>
        </w:rPr>
        <w:t>», подраздел «</w:t>
      </w:r>
      <w:r w:rsidR="00D6403C" w:rsidRPr="000E5B3D">
        <w:rPr>
          <w:rFonts w:ascii="Times New Roman" w:hAnsi="Times New Roman" w:cs="Times New Roman"/>
          <w:w w:val="95"/>
          <w:sz w:val="28"/>
          <w:szCs w:val="28"/>
        </w:rPr>
        <w:t>Объявления</w:t>
      </w:r>
      <w:r w:rsidR="00FC6428" w:rsidRPr="000E5B3D">
        <w:rPr>
          <w:rFonts w:ascii="Times New Roman" w:hAnsi="Times New Roman" w:cs="Times New Roman"/>
          <w:w w:val="95"/>
          <w:sz w:val="28"/>
          <w:szCs w:val="28"/>
        </w:rPr>
        <w:t>».</w:t>
      </w:r>
    </w:p>
    <w:p w14:paraId="758ECC4A" w14:textId="77777777" w:rsidR="0010612C" w:rsidRDefault="00742ECB" w:rsidP="00314300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ECB">
        <w:rPr>
          <w:rFonts w:ascii="Times New Roman" w:hAnsi="Times New Roman" w:cs="Times New Roman"/>
          <w:b/>
          <w:sz w:val="28"/>
          <w:szCs w:val="28"/>
        </w:rPr>
        <w:t>Форма</w:t>
      </w:r>
      <w:r w:rsidRPr="00742ECB">
        <w:rPr>
          <w:rFonts w:ascii="Times New Roman" w:hAnsi="Times New Roman" w:cs="Times New Roman"/>
          <w:b/>
          <w:spacing w:val="-12"/>
          <w:sz w:val="28"/>
          <w:szCs w:val="28"/>
        </w:rPr>
        <w:t xml:space="preserve"> </w:t>
      </w:r>
      <w:r w:rsidRPr="00742ECB">
        <w:rPr>
          <w:rFonts w:ascii="Times New Roman" w:hAnsi="Times New Roman" w:cs="Times New Roman"/>
          <w:b/>
          <w:sz w:val="28"/>
          <w:szCs w:val="28"/>
        </w:rPr>
        <w:t>общественных</w:t>
      </w:r>
      <w:r w:rsidRPr="00742ECB">
        <w:rPr>
          <w:rFonts w:ascii="Times New Roman" w:hAnsi="Times New Roman" w:cs="Times New Roman"/>
          <w:b/>
          <w:spacing w:val="4"/>
          <w:sz w:val="28"/>
          <w:szCs w:val="28"/>
        </w:rPr>
        <w:t xml:space="preserve"> </w:t>
      </w:r>
      <w:r w:rsidRPr="00742ECB">
        <w:rPr>
          <w:rFonts w:ascii="Times New Roman" w:hAnsi="Times New Roman" w:cs="Times New Roman"/>
          <w:b/>
          <w:sz w:val="28"/>
          <w:szCs w:val="28"/>
        </w:rPr>
        <w:t>обсуждений</w:t>
      </w:r>
      <w:r w:rsidRPr="00653CCE">
        <w:rPr>
          <w:rFonts w:ascii="Times New Roman" w:hAnsi="Times New Roman" w:cs="Times New Roman"/>
          <w:sz w:val="28"/>
          <w:szCs w:val="28"/>
        </w:rPr>
        <w:t>:</w:t>
      </w:r>
      <w:r w:rsidRPr="00653CCE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="00264F25">
        <w:rPr>
          <w:rFonts w:ascii="Times New Roman" w:hAnsi="Times New Roman" w:cs="Times New Roman"/>
          <w:sz w:val="28"/>
          <w:szCs w:val="28"/>
        </w:rPr>
        <w:t>общественные слушания</w:t>
      </w:r>
      <w:r w:rsidRPr="00653CCE">
        <w:rPr>
          <w:rFonts w:ascii="Times New Roman" w:hAnsi="Times New Roman" w:cs="Times New Roman"/>
          <w:sz w:val="28"/>
          <w:szCs w:val="28"/>
        </w:rPr>
        <w:t>.</w:t>
      </w:r>
    </w:p>
    <w:p w14:paraId="02401CE9" w14:textId="77777777" w:rsidR="00DB1391" w:rsidRDefault="00DB1391" w:rsidP="00314300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B1391">
        <w:rPr>
          <w:rFonts w:ascii="Times New Roman" w:hAnsi="Times New Roman" w:cs="Times New Roman"/>
          <w:b/>
          <w:sz w:val="28"/>
          <w:szCs w:val="28"/>
        </w:rPr>
        <w:t>Дата и время проведения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D7021">
        <w:rPr>
          <w:rFonts w:ascii="Times New Roman" w:hAnsi="Times New Roman" w:cs="Times New Roman"/>
          <w:sz w:val="28"/>
          <w:szCs w:val="28"/>
        </w:rPr>
        <w:t>23</w:t>
      </w:r>
      <w:r w:rsidR="00C05F00">
        <w:rPr>
          <w:rFonts w:ascii="Times New Roman" w:hAnsi="Times New Roman" w:cs="Times New Roman"/>
          <w:sz w:val="28"/>
          <w:szCs w:val="28"/>
        </w:rPr>
        <w:t>.0</w:t>
      </w:r>
      <w:r w:rsidR="005D7021">
        <w:rPr>
          <w:rFonts w:ascii="Times New Roman" w:hAnsi="Times New Roman" w:cs="Times New Roman"/>
          <w:sz w:val="28"/>
          <w:szCs w:val="28"/>
        </w:rPr>
        <w:t>8</w:t>
      </w:r>
      <w:r w:rsidR="00C05F00">
        <w:rPr>
          <w:rFonts w:ascii="Times New Roman" w:hAnsi="Times New Roman" w:cs="Times New Roman"/>
          <w:sz w:val="28"/>
          <w:szCs w:val="28"/>
        </w:rPr>
        <w:t>.2023 15:00.</w:t>
      </w:r>
    </w:p>
    <w:p w14:paraId="70A1CB04" w14:textId="77777777" w:rsidR="00DB1391" w:rsidRPr="00DB1391" w:rsidRDefault="00DB1391" w:rsidP="00314300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B1391"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C05F00">
        <w:rPr>
          <w:rFonts w:ascii="Times New Roman" w:hAnsi="Times New Roman" w:cs="Times New Roman"/>
          <w:sz w:val="28"/>
          <w:szCs w:val="28"/>
        </w:rPr>
        <w:t>зал</w:t>
      </w:r>
      <w:r w:rsidR="00C05F00" w:rsidRPr="00DB1391">
        <w:rPr>
          <w:rFonts w:ascii="Times New Roman" w:hAnsi="Times New Roman" w:cs="Times New Roman"/>
          <w:sz w:val="28"/>
          <w:szCs w:val="28"/>
        </w:rPr>
        <w:t xml:space="preserve"> заседаний Администрации </w:t>
      </w:r>
      <w:proofErr w:type="spellStart"/>
      <w:r w:rsidR="00C05F00">
        <w:rPr>
          <w:rFonts w:ascii="Times New Roman" w:hAnsi="Times New Roman" w:cs="Times New Roman"/>
          <w:sz w:val="28"/>
          <w:szCs w:val="28"/>
        </w:rPr>
        <w:t>Парабельского</w:t>
      </w:r>
      <w:proofErr w:type="spellEnd"/>
      <w:r w:rsidR="00C05F00" w:rsidRPr="00DB1391">
        <w:rPr>
          <w:rFonts w:ascii="Times New Roman" w:hAnsi="Times New Roman" w:cs="Times New Roman"/>
          <w:sz w:val="28"/>
          <w:szCs w:val="28"/>
        </w:rPr>
        <w:t xml:space="preserve"> района Томской области,</w:t>
      </w:r>
      <w:r w:rsidR="00C05F00">
        <w:rPr>
          <w:rFonts w:ascii="Times New Roman" w:hAnsi="Times New Roman" w:cs="Times New Roman"/>
          <w:sz w:val="28"/>
          <w:szCs w:val="28"/>
        </w:rPr>
        <w:t xml:space="preserve"> </w:t>
      </w:r>
      <w:r w:rsidR="00C05F00" w:rsidRPr="00DB1391">
        <w:rPr>
          <w:rFonts w:ascii="Times New Roman" w:hAnsi="Times New Roman" w:cs="Times New Roman"/>
          <w:sz w:val="28"/>
          <w:szCs w:val="28"/>
        </w:rPr>
        <w:t xml:space="preserve">адрес: Томская область, </w:t>
      </w:r>
      <w:proofErr w:type="spellStart"/>
      <w:r w:rsidR="00C05F00">
        <w:rPr>
          <w:rFonts w:ascii="Times New Roman" w:hAnsi="Times New Roman" w:cs="Times New Roman"/>
          <w:spacing w:val="-1"/>
          <w:sz w:val="28"/>
          <w:szCs w:val="28"/>
        </w:rPr>
        <w:t>Парабельский</w:t>
      </w:r>
      <w:proofErr w:type="spellEnd"/>
      <w:r w:rsidR="00C05F00" w:rsidRPr="00B411DD">
        <w:rPr>
          <w:rFonts w:ascii="Times New Roman" w:hAnsi="Times New Roman" w:cs="Times New Roman"/>
          <w:spacing w:val="-1"/>
          <w:sz w:val="28"/>
          <w:szCs w:val="28"/>
        </w:rPr>
        <w:t xml:space="preserve"> район, </w:t>
      </w:r>
      <w:proofErr w:type="spellStart"/>
      <w:r w:rsidR="00C05F00" w:rsidRPr="00B411DD">
        <w:rPr>
          <w:rFonts w:ascii="Times New Roman" w:hAnsi="Times New Roman" w:cs="Times New Roman"/>
          <w:spacing w:val="-1"/>
          <w:sz w:val="28"/>
          <w:szCs w:val="28"/>
        </w:rPr>
        <w:t>с.</w:t>
      </w:r>
      <w:r w:rsidR="00C05F00">
        <w:rPr>
          <w:rFonts w:ascii="Times New Roman" w:hAnsi="Times New Roman" w:cs="Times New Roman"/>
          <w:spacing w:val="-1"/>
          <w:sz w:val="28"/>
          <w:szCs w:val="28"/>
        </w:rPr>
        <w:t>Парабель</w:t>
      </w:r>
      <w:proofErr w:type="spellEnd"/>
      <w:r w:rsidR="00C05F00" w:rsidRPr="00B411DD">
        <w:rPr>
          <w:rFonts w:ascii="Times New Roman" w:hAnsi="Times New Roman" w:cs="Times New Roman"/>
          <w:spacing w:val="-1"/>
          <w:sz w:val="28"/>
          <w:szCs w:val="28"/>
        </w:rPr>
        <w:t xml:space="preserve">, ул. </w:t>
      </w:r>
      <w:r w:rsidR="00C05F00">
        <w:rPr>
          <w:rFonts w:ascii="Times New Roman" w:hAnsi="Times New Roman" w:cs="Times New Roman"/>
          <w:spacing w:val="-1"/>
          <w:sz w:val="28"/>
          <w:szCs w:val="28"/>
        </w:rPr>
        <w:t>Советская</w:t>
      </w:r>
      <w:r w:rsidR="00C05F00" w:rsidRPr="00B411DD">
        <w:rPr>
          <w:rFonts w:ascii="Times New Roman" w:hAnsi="Times New Roman" w:cs="Times New Roman"/>
          <w:spacing w:val="-1"/>
          <w:sz w:val="28"/>
          <w:szCs w:val="28"/>
        </w:rPr>
        <w:t>,</w:t>
      </w:r>
      <w:r w:rsidR="00C05F00">
        <w:rPr>
          <w:rFonts w:ascii="Times New Roman" w:hAnsi="Times New Roman" w:cs="Times New Roman"/>
          <w:spacing w:val="-1"/>
          <w:sz w:val="28"/>
          <w:szCs w:val="28"/>
        </w:rPr>
        <w:t xml:space="preserve"> 14</w:t>
      </w:r>
      <w:r w:rsidR="00C05F00" w:rsidRPr="00DB1391">
        <w:rPr>
          <w:rFonts w:ascii="Times New Roman" w:hAnsi="Times New Roman" w:cs="Times New Roman"/>
          <w:sz w:val="28"/>
          <w:szCs w:val="28"/>
        </w:rPr>
        <w:t>.</w:t>
      </w:r>
    </w:p>
    <w:p w14:paraId="09F65763" w14:textId="77777777" w:rsidR="0010612C" w:rsidRPr="00653CCE" w:rsidRDefault="00742ECB" w:rsidP="00314300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F597D">
        <w:rPr>
          <w:rFonts w:ascii="Times New Roman" w:hAnsi="Times New Roman" w:cs="Times New Roman"/>
          <w:b/>
          <w:color w:val="0F0F0F"/>
          <w:sz w:val="28"/>
          <w:szCs w:val="28"/>
        </w:rPr>
        <w:t>Форма</w:t>
      </w:r>
      <w:r w:rsidRPr="00DF597D">
        <w:rPr>
          <w:rFonts w:ascii="Times New Roman" w:hAnsi="Times New Roman" w:cs="Times New Roman"/>
          <w:b/>
          <w:color w:val="0F0F0F"/>
          <w:spacing w:val="-6"/>
          <w:sz w:val="28"/>
          <w:szCs w:val="28"/>
        </w:rPr>
        <w:t xml:space="preserve"> </w:t>
      </w:r>
      <w:r w:rsidR="00423438">
        <w:rPr>
          <w:rFonts w:ascii="Times New Roman" w:hAnsi="Times New Roman" w:cs="Times New Roman"/>
          <w:b/>
          <w:color w:val="0F0F0F"/>
          <w:spacing w:val="-6"/>
          <w:sz w:val="28"/>
          <w:szCs w:val="28"/>
        </w:rPr>
        <w:t xml:space="preserve">и место </w:t>
      </w:r>
      <w:r w:rsidRPr="00DF597D">
        <w:rPr>
          <w:rFonts w:ascii="Times New Roman" w:hAnsi="Times New Roman" w:cs="Times New Roman"/>
          <w:b/>
          <w:sz w:val="28"/>
          <w:szCs w:val="28"/>
        </w:rPr>
        <w:t>представления</w:t>
      </w:r>
      <w:r w:rsidRPr="00DF597D">
        <w:rPr>
          <w:rFonts w:ascii="Times New Roman" w:hAnsi="Times New Roman" w:cs="Times New Roman"/>
          <w:b/>
          <w:spacing w:val="7"/>
          <w:sz w:val="28"/>
          <w:szCs w:val="28"/>
        </w:rPr>
        <w:t xml:space="preserve"> </w:t>
      </w:r>
      <w:r w:rsidRPr="00DF597D">
        <w:rPr>
          <w:rFonts w:ascii="Times New Roman" w:hAnsi="Times New Roman" w:cs="Times New Roman"/>
          <w:b/>
          <w:sz w:val="28"/>
          <w:szCs w:val="28"/>
        </w:rPr>
        <w:t>замечаний</w:t>
      </w:r>
      <w:r w:rsidRPr="00DF597D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DF597D">
        <w:rPr>
          <w:rFonts w:ascii="Times New Roman" w:hAnsi="Times New Roman" w:cs="Times New Roman"/>
          <w:b/>
          <w:color w:val="111111"/>
          <w:sz w:val="28"/>
          <w:szCs w:val="28"/>
        </w:rPr>
        <w:t>и</w:t>
      </w:r>
      <w:r w:rsidRPr="00DF597D">
        <w:rPr>
          <w:rFonts w:ascii="Times New Roman" w:hAnsi="Times New Roman" w:cs="Times New Roman"/>
          <w:b/>
          <w:color w:val="111111"/>
          <w:spacing w:val="-14"/>
          <w:sz w:val="28"/>
          <w:szCs w:val="28"/>
        </w:rPr>
        <w:t xml:space="preserve"> </w:t>
      </w:r>
      <w:r w:rsidRPr="00DF597D">
        <w:rPr>
          <w:rFonts w:ascii="Times New Roman" w:hAnsi="Times New Roman" w:cs="Times New Roman"/>
          <w:b/>
          <w:sz w:val="28"/>
          <w:szCs w:val="28"/>
        </w:rPr>
        <w:t>предложений:</w:t>
      </w:r>
      <w:r w:rsidRPr="00653CCE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653CCE">
        <w:rPr>
          <w:rFonts w:ascii="Times New Roman" w:hAnsi="Times New Roman" w:cs="Times New Roman"/>
          <w:sz w:val="28"/>
          <w:szCs w:val="28"/>
        </w:rPr>
        <w:t>устная</w:t>
      </w:r>
      <w:r w:rsidR="00423438">
        <w:rPr>
          <w:rFonts w:ascii="Times New Roman" w:hAnsi="Times New Roman" w:cs="Times New Roman"/>
          <w:sz w:val="28"/>
          <w:szCs w:val="28"/>
        </w:rPr>
        <w:t>,</w:t>
      </w:r>
      <w:r w:rsidRPr="00653CCE">
        <w:rPr>
          <w:rFonts w:ascii="Times New Roman" w:hAnsi="Times New Roman" w:cs="Times New Roman"/>
          <w:color w:val="111111"/>
          <w:spacing w:val="-12"/>
          <w:sz w:val="28"/>
          <w:szCs w:val="28"/>
        </w:rPr>
        <w:t xml:space="preserve"> </w:t>
      </w:r>
      <w:r w:rsidRPr="00653CCE">
        <w:rPr>
          <w:rFonts w:ascii="Times New Roman" w:hAnsi="Times New Roman" w:cs="Times New Roman"/>
          <w:sz w:val="28"/>
          <w:szCs w:val="28"/>
        </w:rPr>
        <w:t>письменная.</w:t>
      </w:r>
    </w:p>
    <w:p w14:paraId="4A832FFB" w14:textId="77777777" w:rsidR="0010612C" w:rsidRPr="00653CCE" w:rsidRDefault="00742ECB" w:rsidP="005A7532">
      <w:pPr>
        <w:ind w:right="403" w:firstLine="567"/>
        <w:contextualSpacing/>
        <w:jc w:val="both"/>
        <w:rPr>
          <w:rFonts w:ascii="Times New Roman" w:hAnsi="Times New Roman" w:cs="Times New Roman"/>
          <w:sz w:val="28"/>
          <w:szCs w:val="28"/>
        </w:rPr>
        <w:sectPr w:rsidR="0010612C" w:rsidRPr="00653CCE" w:rsidSect="00CC0C1F">
          <w:pgSz w:w="11900" w:h="16840"/>
          <w:pgMar w:top="454" w:right="301" w:bottom="454" w:left="760" w:header="720" w:footer="720" w:gutter="0"/>
          <w:cols w:space="720"/>
        </w:sectPr>
      </w:pPr>
      <w:r w:rsidRPr="00653CCE">
        <w:rPr>
          <w:rFonts w:ascii="Times New Roman" w:hAnsi="Times New Roman" w:cs="Times New Roman"/>
          <w:w w:val="95"/>
          <w:sz w:val="28"/>
          <w:szCs w:val="28"/>
        </w:rPr>
        <w:t>Замечания</w:t>
      </w:r>
      <w:r w:rsidR="00423438">
        <w:rPr>
          <w:rFonts w:ascii="Times New Roman" w:hAnsi="Times New Roman" w:cs="Times New Roman"/>
          <w:w w:val="95"/>
          <w:sz w:val="28"/>
          <w:szCs w:val="28"/>
        </w:rPr>
        <w:t xml:space="preserve"> и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 xml:space="preserve"> предложения принимаются и фик</w:t>
      </w:r>
      <w:r w:rsidR="00653CCE">
        <w:rPr>
          <w:rFonts w:ascii="Times New Roman" w:hAnsi="Times New Roman" w:cs="Times New Roman"/>
          <w:w w:val="95"/>
          <w:sz w:val="28"/>
          <w:szCs w:val="28"/>
        </w:rPr>
        <w:t>сиру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 xml:space="preserve">ются </w:t>
      </w:r>
      <w:r w:rsidRPr="00653CCE">
        <w:rPr>
          <w:rFonts w:ascii="Times New Roman" w:hAnsi="Times New Roman" w:cs="Times New Roman"/>
          <w:color w:val="0A0A0A"/>
          <w:w w:val="95"/>
          <w:sz w:val="28"/>
          <w:szCs w:val="28"/>
        </w:rPr>
        <w:t xml:space="preserve">с </w:t>
      </w:r>
      <w:r w:rsidR="005D7021">
        <w:rPr>
          <w:rFonts w:ascii="Times New Roman" w:hAnsi="Times New Roman" w:cs="Times New Roman"/>
          <w:color w:val="0A0A0A"/>
          <w:w w:val="95"/>
          <w:sz w:val="28"/>
          <w:szCs w:val="28"/>
        </w:rPr>
        <w:t>24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>.0</w:t>
      </w:r>
      <w:r w:rsidR="005D7021">
        <w:rPr>
          <w:rFonts w:ascii="Times New Roman" w:hAnsi="Times New Roman" w:cs="Times New Roman"/>
          <w:w w:val="95"/>
          <w:sz w:val="28"/>
          <w:szCs w:val="28"/>
        </w:rPr>
        <w:t>7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>.202</w:t>
      </w:r>
      <w:r w:rsidR="00C05F00">
        <w:rPr>
          <w:rFonts w:ascii="Times New Roman" w:hAnsi="Times New Roman" w:cs="Times New Roman"/>
          <w:w w:val="95"/>
          <w:sz w:val="28"/>
          <w:szCs w:val="28"/>
        </w:rPr>
        <w:t>3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 xml:space="preserve"> по </w:t>
      </w:r>
      <w:r w:rsidR="005D7021">
        <w:rPr>
          <w:rFonts w:ascii="Times New Roman" w:hAnsi="Times New Roman" w:cs="Times New Roman"/>
          <w:w w:val="95"/>
          <w:sz w:val="28"/>
          <w:szCs w:val="28"/>
        </w:rPr>
        <w:t>04</w:t>
      </w:r>
      <w:r w:rsidR="00423438">
        <w:rPr>
          <w:rFonts w:ascii="Times New Roman" w:hAnsi="Times New Roman" w:cs="Times New Roman"/>
          <w:w w:val="95"/>
          <w:sz w:val="28"/>
          <w:szCs w:val="28"/>
        </w:rPr>
        <w:t>.0</w:t>
      </w:r>
      <w:r w:rsidR="005D7021">
        <w:rPr>
          <w:rFonts w:ascii="Times New Roman" w:hAnsi="Times New Roman" w:cs="Times New Roman"/>
          <w:w w:val="95"/>
          <w:sz w:val="28"/>
          <w:szCs w:val="28"/>
        </w:rPr>
        <w:t>9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>.202</w:t>
      </w:r>
      <w:r w:rsidR="00C05F00">
        <w:rPr>
          <w:rFonts w:ascii="Times New Roman" w:hAnsi="Times New Roman" w:cs="Times New Roman"/>
          <w:w w:val="95"/>
          <w:sz w:val="28"/>
          <w:szCs w:val="28"/>
        </w:rPr>
        <w:t>3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r w:rsidRPr="00653CCE">
        <w:rPr>
          <w:rFonts w:ascii="Times New Roman" w:hAnsi="Times New Roman" w:cs="Times New Roman"/>
          <w:color w:val="131313"/>
          <w:w w:val="95"/>
          <w:sz w:val="28"/>
          <w:szCs w:val="28"/>
        </w:rPr>
        <w:t xml:space="preserve">в 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 xml:space="preserve">местах доступности </w:t>
      </w:r>
      <w:r w:rsidR="00423438">
        <w:rPr>
          <w:rFonts w:ascii="Times New Roman" w:hAnsi="Times New Roman" w:cs="Times New Roman"/>
          <w:w w:val="95"/>
          <w:sz w:val="28"/>
          <w:szCs w:val="28"/>
        </w:rPr>
        <w:t>м</w:t>
      </w:r>
      <w:r w:rsidR="00653CCE">
        <w:rPr>
          <w:rFonts w:ascii="Times New Roman" w:hAnsi="Times New Roman" w:cs="Times New Roman"/>
          <w:w w:val="95"/>
          <w:sz w:val="28"/>
          <w:szCs w:val="28"/>
        </w:rPr>
        <w:t>атериалов по объекту обществен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 xml:space="preserve">ного обсуждения </w:t>
      </w:r>
      <w:r w:rsidRPr="00653CCE">
        <w:rPr>
          <w:rFonts w:ascii="Times New Roman" w:hAnsi="Times New Roman" w:cs="Times New Roman"/>
          <w:color w:val="050505"/>
          <w:w w:val="95"/>
          <w:sz w:val="28"/>
          <w:szCs w:val="28"/>
        </w:rPr>
        <w:t xml:space="preserve">или </w:t>
      </w:r>
      <w:r w:rsidR="00AE0FC9">
        <w:rPr>
          <w:rFonts w:ascii="Times New Roman" w:hAnsi="Times New Roman" w:cs="Times New Roman"/>
          <w:w w:val="95"/>
          <w:sz w:val="28"/>
          <w:szCs w:val="28"/>
        </w:rPr>
        <w:t>по адресам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 xml:space="preserve"> электронной почты</w:t>
      </w:r>
      <w:r w:rsidR="00290B40">
        <w:rPr>
          <w:rFonts w:ascii="Times New Roman" w:hAnsi="Times New Roman" w:cs="Times New Roman"/>
          <w:w w:val="95"/>
          <w:sz w:val="28"/>
          <w:szCs w:val="28"/>
        </w:rPr>
        <w:t>:</w:t>
      </w:r>
      <w:r w:rsidRPr="00653CCE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hyperlink r:id="rId6" w:history="1">
        <w:r w:rsidR="00AE0FC9" w:rsidRPr="004E34AE">
          <w:rPr>
            <w:rStyle w:val="a7"/>
            <w:rFonts w:ascii="Times New Roman" w:hAnsi="Times New Roman" w:cs="Times New Roman"/>
            <w:w w:val="95"/>
            <w:sz w:val="28"/>
            <w:szCs w:val="28"/>
          </w:rPr>
          <w:t>ShevchenkoEV@tomskneft.ru</w:t>
        </w:r>
      </w:hyperlink>
      <w:r w:rsidR="00423438" w:rsidRPr="00423438">
        <w:rPr>
          <w:rStyle w:val="a7"/>
          <w:rFonts w:ascii="Times New Roman" w:hAnsi="Times New Roman" w:cs="Times New Roman"/>
          <w:color w:val="auto"/>
          <w:w w:val="95"/>
          <w:sz w:val="28"/>
          <w:szCs w:val="28"/>
          <w:u w:val="none"/>
        </w:rPr>
        <w:t xml:space="preserve">, </w:t>
      </w:r>
      <w:r w:rsidR="00423438">
        <w:rPr>
          <w:rStyle w:val="a7"/>
          <w:rFonts w:ascii="Times New Roman" w:hAnsi="Times New Roman" w:cs="Times New Roman"/>
          <w:color w:val="auto"/>
          <w:w w:val="95"/>
          <w:sz w:val="28"/>
          <w:szCs w:val="28"/>
          <w:u w:val="none"/>
        </w:rPr>
        <w:t>Шевченко Екатерина Викторовна</w:t>
      </w:r>
      <w:r w:rsidR="00AE0FC9">
        <w:rPr>
          <w:rFonts w:ascii="Times New Roman" w:hAnsi="Times New Roman" w:cs="Times New Roman"/>
          <w:sz w:val="28"/>
          <w:szCs w:val="28"/>
        </w:rPr>
        <w:t xml:space="preserve">, тел.8 </w:t>
      </w:r>
      <w:r w:rsidR="00AE0FC9">
        <w:rPr>
          <w:rFonts w:ascii="Times New Roman" w:hAnsi="Times New Roman" w:cs="Times New Roman"/>
          <w:sz w:val="28"/>
          <w:szCs w:val="28"/>
        </w:rPr>
        <w:lastRenderedPageBreak/>
        <w:t xml:space="preserve">(38259) 6-40-86; </w:t>
      </w:r>
      <w:hyperlink r:id="rId7" w:history="1">
        <w:r w:rsidR="00AE0FC9" w:rsidRPr="004E34AE">
          <w:rPr>
            <w:rStyle w:val="a7"/>
            <w:rFonts w:ascii="Times New Roman" w:hAnsi="Times New Roman" w:cs="Times New Roman"/>
            <w:sz w:val="28"/>
            <w:szCs w:val="28"/>
          </w:rPr>
          <w:t>SalikovMA@tomsknipi.ru</w:t>
        </w:r>
      </w:hyperlink>
      <w:r w:rsidR="00AE0FC9">
        <w:rPr>
          <w:rFonts w:ascii="Times New Roman" w:hAnsi="Times New Roman" w:cs="Times New Roman"/>
          <w:sz w:val="28"/>
          <w:szCs w:val="28"/>
        </w:rPr>
        <w:t xml:space="preserve">, Саликов Максим Александрович, тел. 8 (3822) </w:t>
      </w:r>
      <w:r w:rsidR="00AE0FC9" w:rsidRPr="00AE0FC9">
        <w:rPr>
          <w:rFonts w:ascii="Times New Roman" w:hAnsi="Times New Roman" w:cs="Times New Roman"/>
          <w:sz w:val="28"/>
          <w:szCs w:val="28"/>
        </w:rPr>
        <w:t>61</w:t>
      </w:r>
      <w:r w:rsidR="00AE0FC9">
        <w:rPr>
          <w:rFonts w:ascii="Times New Roman" w:hAnsi="Times New Roman" w:cs="Times New Roman"/>
          <w:sz w:val="28"/>
          <w:szCs w:val="28"/>
        </w:rPr>
        <w:t>-</w:t>
      </w:r>
      <w:r w:rsidR="00AE0FC9" w:rsidRPr="00AE0FC9">
        <w:rPr>
          <w:rFonts w:ascii="Times New Roman" w:hAnsi="Times New Roman" w:cs="Times New Roman"/>
          <w:sz w:val="28"/>
          <w:szCs w:val="28"/>
        </w:rPr>
        <w:t>68</w:t>
      </w:r>
      <w:r w:rsidR="00AE0FC9">
        <w:rPr>
          <w:rFonts w:ascii="Times New Roman" w:hAnsi="Times New Roman" w:cs="Times New Roman"/>
          <w:sz w:val="28"/>
          <w:szCs w:val="28"/>
        </w:rPr>
        <w:t>-</w:t>
      </w:r>
      <w:r w:rsidR="00AE0FC9" w:rsidRPr="00AE0FC9">
        <w:rPr>
          <w:rFonts w:ascii="Times New Roman" w:hAnsi="Times New Roman" w:cs="Times New Roman"/>
          <w:sz w:val="28"/>
          <w:szCs w:val="28"/>
        </w:rPr>
        <w:t>92</w:t>
      </w:r>
      <w:r w:rsidR="00AE0FC9">
        <w:rPr>
          <w:rFonts w:ascii="Times New Roman" w:hAnsi="Times New Roman" w:cs="Times New Roman"/>
          <w:sz w:val="28"/>
          <w:szCs w:val="28"/>
        </w:rPr>
        <w:t xml:space="preserve">; </w:t>
      </w:r>
      <w:hyperlink r:id="rId8" w:history="1">
        <w:r w:rsidR="00AE0FC9" w:rsidRPr="004E34AE">
          <w:rPr>
            <w:rStyle w:val="a7"/>
            <w:rFonts w:ascii="Times New Roman" w:hAnsi="Times New Roman" w:cs="Times New Roman"/>
            <w:sz w:val="28"/>
            <w:szCs w:val="28"/>
          </w:rPr>
          <w:t>par-zeml@tomsk.gov.ru</w:t>
        </w:r>
      </w:hyperlink>
      <w:r w:rsidR="00AE0F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E0FC9">
        <w:rPr>
          <w:rFonts w:ascii="Times New Roman" w:hAnsi="Times New Roman" w:cs="Times New Roman"/>
          <w:sz w:val="28"/>
          <w:szCs w:val="28"/>
        </w:rPr>
        <w:t>Гадимова</w:t>
      </w:r>
      <w:proofErr w:type="spellEnd"/>
      <w:r w:rsidR="00AE0FC9">
        <w:rPr>
          <w:rFonts w:ascii="Times New Roman" w:hAnsi="Times New Roman" w:cs="Times New Roman"/>
          <w:sz w:val="28"/>
          <w:szCs w:val="28"/>
        </w:rPr>
        <w:t xml:space="preserve"> Виктория Юрьевна, тел. 8</w:t>
      </w:r>
      <w:r w:rsidR="00EE767F">
        <w:rPr>
          <w:rFonts w:ascii="Times New Roman" w:hAnsi="Times New Roman" w:cs="Times New Roman"/>
          <w:sz w:val="28"/>
          <w:szCs w:val="28"/>
        </w:rPr>
        <w:t xml:space="preserve"> (38252) 2-19-87.</w:t>
      </w:r>
      <w:r w:rsidR="00AE0FC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D480CF" w14:textId="77777777" w:rsidR="0010612C" w:rsidRDefault="0010612C" w:rsidP="00DF597D">
      <w:pPr>
        <w:pStyle w:val="a3"/>
        <w:ind w:left="426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45E49C2" w14:textId="77777777" w:rsidR="00290B40" w:rsidRDefault="00290B40" w:rsidP="00314300">
      <w:pPr>
        <w:pStyle w:val="a3"/>
        <w:spacing w:line="360" w:lineRule="auto"/>
        <w:ind w:left="426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0407909" w14:textId="77777777" w:rsidR="00290B40" w:rsidRDefault="00290B40" w:rsidP="00314300">
      <w:pPr>
        <w:pStyle w:val="a3"/>
        <w:spacing w:line="360" w:lineRule="auto"/>
        <w:ind w:left="426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290B40" w:rsidSect="00290B40">
      <w:type w:val="continuous"/>
      <w:pgSz w:w="11900" w:h="16840"/>
      <w:pgMar w:top="568" w:right="300" w:bottom="709" w:left="760" w:header="720" w:footer="720" w:gutter="0"/>
      <w:cols w:num="2" w:space="720" w:equalWidth="0">
        <w:col w:w="8171" w:space="1849"/>
        <w:col w:w="82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8FD26DA"/>
    <w:multiLevelType w:val="hybridMultilevel"/>
    <w:tmpl w:val="807C8942"/>
    <w:lvl w:ilvl="0" w:tplc="1532671C">
      <w:numFmt w:val="bullet"/>
      <w:lvlText w:val="-"/>
      <w:lvlJc w:val="left"/>
      <w:pPr>
        <w:ind w:left="503" w:hanging="174"/>
      </w:pPr>
      <w:rPr>
        <w:rFonts w:ascii="Arial" w:eastAsia="Arial" w:hAnsi="Arial" w:cs="Arial" w:hint="default"/>
        <w:w w:val="96"/>
        <w:lang w:val="ru-RU" w:eastAsia="en-US" w:bidi="ar-SA"/>
      </w:rPr>
    </w:lvl>
    <w:lvl w:ilvl="1" w:tplc="3C2233D2">
      <w:numFmt w:val="bullet"/>
      <w:lvlText w:val="•"/>
      <w:lvlJc w:val="left"/>
      <w:pPr>
        <w:ind w:left="1534" w:hanging="174"/>
      </w:pPr>
      <w:rPr>
        <w:rFonts w:hint="default"/>
        <w:lang w:val="ru-RU" w:eastAsia="en-US" w:bidi="ar-SA"/>
      </w:rPr>
    </w:lvl>
    <w:lvl w:ilvl="2" w:tplc="64081D6C">
      <w:numFmt w:val="bullet"/>
      <w:lvlText w:val="•"/>
      <w:lvlJc w:val="left"/>
      <w:pPr>
        <w:ind w:left="2568" w:hanging="174"/>
      </w:pPr>
      <w:rPr>
        <w:rFonts w:hint="default"/>
        <w:lang w:val="ru-RU" w:eastAsia="en-US" w:bidi="ar-SA"/>
      </w:rPr>
    </w:lvl>
    <w:lvl w:ilvl="3" w:tplc="319C7DF4">
      <w:numFmt w:val="bullet"/>
      <w:lvlText w:val="•"/>
      <w:lvlJc w:val="left"/>
      <w:pPr>
        <w:ind w:left="3602" w:hanging="174"/>
      </w:pPr>
      <w:rPr>
        <w:rFonts w:hint="default"/>
        <w:lang w:val="ru-RU" w:eastAsia="en-US" w:bidi="ar-SA"/>
      </w:rPr>
    </w:lvl>
    <w:lvl w:ilvl="4" w:tplc="713200F2">
      <w:numFmt w:val="bullet"/>
      <w:lvlText w:val="•"/>
      <w:lvlJc w:val="left"/>
      <w:pPr>
        <w:ind w:left="4636" w:hanging="174"/>
      </w:pPr>
      <w:rPr>
        <w:rFonts w:hint="default"/>
        <w:lang w:val="ru-RU" w:eastAsia="en-US" w:bidi="ar-SA"/>
      </w:rPr>
    </w:lvl>
    <w:lvl w:ilvl="5" w:tplc="C052C1CC">
      <w:numFmt w:val="bullet"/>
      <w:lvlText w:val="•"/>
      <w:lvlJc w:val="left"/>
      <w:pPr>
        <w:ind w:left="5670" w:hanging="174"/>
      </w:pPr>
      <w:rPr>
        <w:rFonts w:hint="default"/>
        <w:lang w:val="ru-RU" w:eastAsia="en-US" w:bidi="ar-SA"/>
      </w:rPr>
    </w:lvl>
    <w:lvl w:ilvl="6" w:tplc="4B86B096">
      <w:numFmt w:val="bullet"/>
      <w:lvlText w:val="•"/>
      <w:lvlJc w:val="left"/>
      <w:pPr>
        <w:ind w:left="6704" w:hanging="174"/>
      </w:pPr>
      <w:rPr>
        <w:rFonts w:hint="default"/>
        <w:lang w:val="ru-RU" w:eastAsia="en-US" w:bidi="ar-SA"/>
      </w:rPr>
    </w:lvl>
    <w:lvl w:ilvl="7" w:tplc="1BBC7A32">
      <w:numFmt w:val="bullet"/>
      <w:lvlText w:val="•"/>
      <w:lvlJc w:val="left"/>
      <w:pPr>
        <w:ind w:left="7738" w:hanging="174"/>
      </w:pPr>
      <w:rPr>
        <w:rFonts w:hint="default"/>
        <w:lang w:val="ru-RU" w:eastAsia="en-US" w:bidi="ar-SA"/>
      </w:rPr>
    </w:lvl>
    <w:lvl w:ilvl="8" w:tplc="59A8F48C">
      <w:numFmt w:val="bullet"/>
      <w:lvlText w:val="•"/>
      <w:lvlJc w:val="left"/>
      <w:pPr>
        <w:ind w:left="8772" w:hanging="174"/>
      </w:pPr>
      <w:rPr>
        <w:rFonts w:hint="default"/>
        <w:lang w:val="ru-RU" w:eastAsia="en-US" w:bidi="ar-SA"/>
      </w:rPr>
    </w:lvl>
  </w:abstractNum>
  <w:abstractNum w:abstractNumId="1" w15:restartNumberingAfterBreak="0">
    <w:nsid w:val="7BC21FD3"/>
    <w:multiLevelType w:val="hybridMultilevel"/>
    <w:tmpl w:val="0F80E48C"/>
    <w:lvl w:ilvl="0" w:tplc="618A7BD4">
      <w:start w:val="1"/>
      <w:numFmt w:val="decimal"/>
      <w:lvlText w:val="%1."/>
      <w:lvlJc w:val="left"/>
      <w:pPr>
        <w:ind w:left="1170" w:hanging="273"/>
        <w:jc w:val="right"/>
      </w:pPr>
      <w:rPr>
        <w:rFonts w:hint="default"/>
        <w:spacing w:val="-1"/>
        <w:w w:val="99"/>
        <w:lang w:val="ru-RU" w:eastAsia="en-US" w:bidi="ar-SA"/>
      </w:rPr>
    </w:lvl>
    <w:lvl w:ilvl="1" w:tplc="0C5CA916">
      <w:numFmt w:val="bullet"/>
      <w:lvlText w:val="•"/>
      <w:lvlJc w:val="left"/>
      <w:pPr>
        <w:ind w:left="2146" w:hanging="273"/>
      </w:pPr>
      <w:rPr>
        <w:rFonts w:hint="default"/>
        <w:lang w:val="ru-RU" w:eastAsia="en-US" w:bidi="ar-SA"/>
      </w:rPr>
    </w:lvl>
    <w:lvl w:ilvl="2" w:tplc="4ECE98D6">
      <w:numFmt w:val="bullet"/>
      <w:lvlText w:val="•"/>
      <w:lvlJc w:val="left"/>
      <w:pPr>
        <w:ind w:left="3112" w:hanging="273"/>
      </w:pPr>
      <w:rPr>
        <w:rFonts w:hint="default"/>
        <w:lang w:val="ru-RU" w:eastAsia="en-US" w:bidi="ar-SA"/>
      </w:rPr>
    </w:lvl>
    <w:lvl w:ilvl="3" w:tplc="AF36332C">
      <w:numFmt w:val="bullet"/>
      <w:lvlText w:val="•"/>
      <w:lvlJc w:val="left"/>
      <w:pPr>
        <w:ind w:left="4078" w:hanging="273"/>
      </w:pPr>
      <w:rPr>
        <w:rFonts w:hint="default"/>
        <w:lang w:val="ru-RU" w:eastAsia="en-US" w:bidi="ar-SA"/>
      </w:rPr>
    </w:lvl>
    <w:lvl w:ilvl="4" w:tplc="7590A996">
      <w:numFmt w:val="bullet"/>
      <w:lvlText w:val="•"/>
      <w:lvlJc w:val="left"/>
      <w:pPr>
        <w:ind w:left="5044" w:hanging="273"/>
      </w:pPr>
      <w:rPr>
        <w:rFonts w:hint="default"/>
        <w:lang w:val="ru-RU" w:eastAsia="en-US" w:bidi="ar-SA"/>
      </w:rPr>
    </w:lvl>
    <w:lvl w:ilvl="5" w:tplc="94B2E86E">
      <w:numFmt w:val="bullet"/>
      <w:lvlText w:val="•"/>
      <w:lvlJc w:val="left"/>
      <w:pPr>
        <w:ind w:left="6010" w:hanging="273"/>
      </w:pPr>
      <w:rPr>
        <w:rFonts w:hint="default"/>
        <w:lang w:val="ru-RU" w:eastAsia="en-US" w:bidi="ar-SA"/>
      </w:rPr>
    </w:lvl>
    <w:lvl w:ilvl="6" w:tplc="839A0992">
      <w:numFmt w:val="bullet"/>
      <w:lvlText w:val="•"/>
      <w:lvlJc w:val="left"/>
      <w:pPr>
        <w:ind w:left="6976" w:hanging="273"/>
      </w:pPr>
      <w:rPr>
        <w:rFonts w:hint="default"/>
        <w:lang w:val="ru-RU" w:eastAsia="en-US" w:bidi="ar-SA"/>
      </w:rPr>
    </w:lvl>
    <w:lvl w:ilvl="7" w:tplc="69E4D7B0">
      <w:numFmt w:val="bullet"/>
      <w:lvlText w:val="•"/>
      <w:lvlJc w:val="left"/>
      <w:pPr>
        <w:ind w:left="7942" w:hanging="273"/>
      </w:pPr>
      <w:rPr>
        <w:rFonts w:hint="default"/>
        <w:lang w:val="ru-RU" w:eastAsia="en-US" w:bidi="ar-SA"/>
      </w:rPr>
    </w:lvl>
    <w:lvl w:ilvl="8" w:tplc="09067B90">
      <w:numFmt w:val="bullet"/>
      <w:lvlText w:val="•"/>
      <w:lvlJc w:val="left"/>
      <w:pPr>
        <w:ind w:left="8908" w:hanging="273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autoHyphenation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12C"/>
    <w:rsid w:val="00090F37"/>
    <w:rsid w:val="000D0411"/>
    <w:rsid w:val="000E3E4D"/>
    <w:rsid w:val="000E5B3D"/>
    <w:rsid w:val="0010612C"/>
    <w:rsid w:val="00253BF0"/>
    <w:rsid w:val="00264F25"/>
    <w:rsid w:val="00290B40"/>
    <w:rsid w:val="003049B4"/>
    <w:rsid w:val="00314300"/>
    <w:rsid w:val="003318B2"/>
    <w:rsid w:val="00363AAF"/>
    <w:rsid w:val="003E0CC9"/>
    <w:rsid w:val="00423438"/>
    <w:rsid w:val="00492282"/>
    <w:rsid w:val="004B3FEF"/>
    <w:rsid w:val="004C7F5B"/>
    <w:rsid w:val="005851AD"/>
    <w:rsid w:val="005A7532"/>
    <w:rsid w:val="005D7021"/>
    <w:rsid w:val="00653CCE"/>
    <w:rsid w:val="00716E4E"/>
    <w:rsid w:val="00742ECB"/>
    <w:rsid w:val="0083310D"/>
    <w:rsid w:val="008A1399"/>
    <w:rsid w:val="008E35E2"/>
    <w:rsid w:val="009524D1"/>
    <w:rsid w:val="009B0FAC"/>
    <w:rsid w:val="009B69AF"/>
    <w:rsid w:val="00AE0FC9"/>
    <w:rsid w:val="00AE1A9B"/>
    <w:rsid w:val="00B411DD"/>
    <w:rsid w:val="00B515BB"/>
    <w:rsid w:val="00BF0395"/>
    <w:rsid w:val="00C05F00"/>
    <w:rsid w:val="00C94D2A"/>
    <w:rsid w:val="00CC0C1F"/>
    <w:rsid w:val="00D065B3"/>
    <w:rsid w:val="00D6403C"/>
    <w:rsid w:val="00DB1391"/>
    <w:rsid w:val="00DC6B7D"/>
    <w:rsid w:val="00DF597D"/>
    <w:rsid w:val="00E47340"/>
    <w:rsid w:val="00E83AF0"/>
    <w:rsid w:val="00E84235"/>
    <w:rsid w:val="00EE2E67"/>
    <w:rsid w:val="00EE767F"/>
    <w:rsid w:val="00FC6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9ED36"/>
  <w15:docId w15:val="{0186DF92-E412-4235-B94A-C55CB1A65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Arial" w:eastAsia="Arial" w:hAnsi="Arial" w:cs="Arial"/>
      <w:lang w:val="ru-RU"/>
    </w:rPr>
  </w:style>
  <w:style w:type="paragraph" w:styleId="1">
    <w:name w:val="heading 1"/>
    <w:basedOn w:val="a"/>
    <w:uiPriority w:val="1"/>
    <w:qFormat/>
    <w:pPr>
      <w:ind w:left="413"/>
      <w:outlineLvl w:val="0"/>
    </w:pPr>
    <w:rPr>
      <w:sz w:val="28"/>
      <w:szCs w:val="28"/>
    </w:rPr>
  </w:style>
  <w:style w:type="paragraph" w:styleId="2">
    <w:name w:val="heading 2"/>
    <w:basedOn w:val="a"/>
    <w:uiPriority w:val="1"/>
    <w:qFormat/>
    <w:pPr>
      <w:ind w:left="1037"/>
      <w:outlineLvl w:val="1"/>
    </w:pPr>
    <w:rPr>
      <w:sz w:val="27"/>
      <w:szCs w:val="27"/>
    </w:rPr>
  </w:style>
  <w:style w:type="paragraph" w:styleId="3">
    <w:name w:val="heading 3"/>
    <w:basedOn w:val="a"/>
    <w:uiPriority w:val="1"/>
    <w:qFormat/>
    <w:pPr>
      <w:spacing w:before="8"/>
      <w:jc w:val="center"/>
      <w:outlineLvl w:val="2"/>
    </w:pPr>
    <w:rPr>
      <w:sz w:val="25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1"/>
      <w:szCs w:val="21"/>
    </w:rPr>
  </w:style>
  <w:style w:type="paragraph" w:styleId="a4">
    <w:name w:val="List Paragraph"/>
    <w:basedOn w:val="a"/>
    <w:uiPriority w:val="1"/>
    <w:qFormat/>
    <w:pPr>
      <w:ind w:left="1195" w:firstLine="674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653CC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3CCE"/>
    <w:rPr>
      <w:rFonts w:ascii="Tahoma" w:eastAsia="Arial" w:hAnsi="Tahoma" w:cs="Tahoma"/>
      <w:sz w:val="16"/>
      <w:szCs w:val="16"/>
      <w:lang w:val="ru-RU"/>
    </w:rPr>
  </w:style>
  <w:style w:type="character" w:styleId="a7">
    <w:name w:val="Hyperlink"/>
    <w:basedOn w:val="a0"/>
    <w:uiPriority w:val="99"/>
    <w:unhideWhenUsed/>
    <w:rsid w:val="00290B40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423438"/>
    <w:rPr>
      <w:color w:val="800080" w:themeColor="followedHyperlink"/>
      <w:u w:val="single"/>
    </w:rPr>
  </w:style>
  <w:style w:type="paragraph" w:styleId="a9">
    <w:name w:val="Normal (Web)"/>
    <w:basedOn w:val="a"/>
    <w:uiPriority w:val="99"/>
    <w:unhideWhenUsed/>
    <w:rsid w:val="004B3FEF"/>
    <w:pPr>
      <w:widowControl/>
      <w:autoSpaceDE/>
      <w:autoSpaceDN/>
      <w:spacing w:before="100" w:beforeAutospacing="1" w:after="100" w:afterAutospacing="1"/>
    </w:pPr>
    <w:rPr>
      <w:rFonts w:ascii="Times New Roman" w:eastAsiaTheme="minorHAns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455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6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r-zeml@tomsk.gov.ru" TargetMode="External"/><Relationship Id="rId3" Type="http://schemas.openxmlformats.org/officeDocument/2006/relationships/styles" Target="styles.xml"/><Relationship Id="rId7" Type="http://schemas.openxmlformats.org/officeDocument/2006/relationships/hyperlink" Target="mailto:SalikovMA@tomsknipi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hevchenkoEV@tomskneft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439AA-357B-44DA-BE0C-EA81BCFF7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Марианна Петрова</dc:creator>
  <cp:lastModifiedBy>Елена Немировская</cp:lastModifiedBy>
  <cp:revision>2</cp:revision>
  <dcterms:created xsi:type="dcterms:W3CDTF">2023-07-18T06:29:00Z</dcterms:created>
  <dcterms:modified xsi:type="dcterms:W3CDTF">2023-07-18T06:29:00Z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2021-09-07T00:00:00Z</vt:filetime>
  </property>
  <property fmtid="{D5CDD505-2E9C-101B-9397-08002B2CF9AE}" pid="3" name="LastSaved">
    <vt:filetime>2021-09-07T00:00:00Z</vt:filetime>
  </property>
</Properties>
</file>