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73" w:rsidRPr="004D1DE5" w:rsidRDefault="00C23C73" w:rsidP="00C23C73">
      <w:pPr>
        <w:jc w:val="center"/>
        <w:rPr>
          <w:rFonts w:ascii="PT Astra Serif" w:hAnsi="PT Astra Serif"/>
          <w:b/>
          <w:sz w:val="28"/>
          <w:szCs w:val="28"/>
        </w:rPr>
      </w:pPr>
      <w:r w:rsidRPr="004D1DE5">
        <w:rPr>
          <w:rFonts w:ascii="PT Astra Serif" w:hAnsi="PT Astra Serif"/>
          <w:b/>
          <w:sz w:val="28"/>
          <w:szCs w:val="28"/>
        </w:rPr>
        <w:t>Отчет о мероприятии</w:t>
      </w:r>
    </w:p>
    <w:p w:rsidR="00C23C73" w:rsidRPr="004D1DE5" w:rsidRDefault="00C23C73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C62CE" w:rsidRPr="004D1DE5" w:rsidRDefault="00094654" w:rsidP="0009465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24</w:t>
      </w:r>
      <w:r w:rsidR="00AC62CE" w:rsidRPr="004D1DE5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CD5DC6">
        <w:rPr>
          <w:rFonts w:ascii="PT Astra Serif" w:hAnsi="PT Astra Serif"/>
          <w:sz w:val="28"/>
          <w:szCs w:val="28"/>
        </w:rPr>
        <w:t>6</w:t>
      </w:r>
      <w:r w:rsidR="00AC62CE" w:rsidRPr="004D1DE5">
        <w:rPr>
          <w:rFonts w:ascii="PT Astra Serif" w:hAnsi="PT Astra Serif"/>
          <w:sz w:val="28"/>
          <w:szCs w:val="28"/>
        </w:rPr>
        <w:t>.20</w:t>
      </w:r>
      <w:r w:rsidR="008702DE" w:rsidRPr="004D1DE5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1</w:t>
      </w:r>
      <w:r w:rsidR="00AC62CE" w:rsidRPr="004D1DE5">
        <w:rPr>
          <w:rFonts w:ascii="PT Astra Serif" w:hAnsi="PT Astra Serif"/>
          <w:sz w:val="28"/>
          <w:szCs w:val="28"/>
        </w:rPr>
        <w:t xml:space="preserve"> с 10:00 до 1</w:t>
      </w:r>
      <w:r w:rsidR="00CD5DC6">
        <w:rPr>
          <w:rFonts w:ascii="PT Astra Serif" w:hAnsi="PT Astra Serif"/>
          <w:sz w:val="28"/>
          <w:szCs w:val="28"/>
        </w:rPr>
        <w:t>1</w:t>
      </w:r>
      <w:r w:rsidR="00AC62CE" w:rsidRPr="004D1DE5">
        <w:rPr>
          <w:rFonts w:ascii="PT Astra Serif" w:hAnsi="PT Astra Serif"/>
          <w:sz w:val="28"/>
          <w:szCs w:val="28"/>
        </w:rPr>
        <w:t>:</w:t>
      </w:r>
      <w:r w:rsidR="00CD5DC6">
        <w:rPr>
          <w:rFonts w:ascii="PT Astra Serif" w:hAnsi="PT Astra Serif"/>
          <w:sz w:val="28"/>
          <w:szCs w:val="28"/>
        </w:rPr>
        <w:t>00</w:t>
      </w:r>
      <w:r w:rsidR="00AC62CE" w:rsidRPr="004D1DE5">
        <w:rPr>
          <w:rFonts w:ascii="PT Astra Serif" w:hAnsi="PT Astra Serif"/>
          <w:sz w:val="28"/>
          <w:szCs w:val="28"/>
        </w:rPr>
        <w:t xml:space="preserve"> Департаментом природных ресурсов и охраны окружающей среды Томской области </w:t>
      </w:r>
      <w:r w:rsidR="00CD5DC6">
        <w:rPr>
          <w:rFonts w:ascii="PT Astra Serif" w:hAnsi="PT Astra Serif"/>
          <w:sz w:val="28"/>
          <w:szCs w:val="28"/>
        </w:rPr>
        <w:t xml:space="preserve">совместно с </w:t>
      </w:r>
      <w:r w:rsidR="00CD5DC6" w:rsidRPr="00CD5DC6">
        <w:rPr>
          <w:rFonts w:ascii="PT Astra Serif" w:hAnsi="PT Astra Serif"/>
          <w:sz w:val="28"/>
          <w:szCs w:val="28"/>
        </w:rPr>
        <w:t>Департаментами ветеринарии и охотничьего и рыбного хозяйства Томской области в режиме видеоконференции пров</w:t>
      </w:r>
      <w:r w:rsidR="00CD5DC6">
        <w:rPr>
          <w:rFonts w:ascii="PT Astra Serif" w:hAnsi="PT Astra Serif"/>
          <w:sz w:val="28"/>
          <w:szCs w:val="28"/>
        </w:rPr>
        <w:t>е</w:t>
      </w:r>
      <w:r w:rsidR="00CD5DC6" w:rsidRPr="00CD5DC6">
        <w:rPr>
          <w:rFonts w:ascii="PT Astra Serif" w:hAnsi="PT Astra Serif"/>
          <w:sz w:val="28"/>
          <w:szCs w:val="28"/>
        </w:rPr>
        <w:t>д</w:t>
      </w:r>
      <w:r w:rsidR="00CD5DC6">
        <w:rPr>
          <w:rFonts w:ascii="PT Astra Serif" w:hAnsi="PT Astra Serif"/>
          <w:sz w:val="28"/>
          <w:szCs w:val="28"/>
        </w:rPr>
        <w:t>ены</w:t>
      </w:r>
      <w:r w:rsidR="00CD5DC6" w:rsidRPr="00CD5DC6">
        <w:rPr>
          <w:rFonts w:ascii="PT Astra Serif" w:hAnsi="PT Astra Serif"/>
          <w:sz w:val="28"/>
          <w:szCs w:val="28"/>
        </w:rPr>
        <w:t xml:space="preserve"> публичные обсуждения результатов правоприменительной практики осуществления регионального государственного экологического надзора и надзора в области обращения с животными</w:t>
      </w:r>
      <w:r w:rsidR="00AC62CE" w:rsidRPr="004D1DE5">
        <w:rPr>
          <w:rFonts w:ascii="PT Astra Serif" w:hAnsi="PT Astra Serif"/>
          <w:sz w:val="28"/>
          <w:szCs w:val="28"/>
        </w:rPr>
        <w:t>.</w:t>
      </w:r>
    </w:p>
    <w:p w:rsidR="00AC62CE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Департамент природных ресурсов и охраны окружающей среды Томской области</w:t>
      </w:r>
      <w:r w:rsidR="008702DE" w:rsidRPr="004D1DE5">
        <w:rPr>
          <w:rFonts w:ascii="PT Astra Serif" w:hAnsi="PT Astra Serif"/>
          <w:sz w:val="28"/>
          <w:szCs w:val="28"/>
        </w:rPr>
        <w:t xml:space="preserve"> представлял</w:t>
      </w:r>
      <w:r w:rsidR="00CD5DC6">
        <w:rPr>
          <w:rFonts w:ascii="PT Astra Serif" w:hAnsi="PT Astra Serif"/>
          <w:sz w:val="28"/>
          <w:szCs w:val="28"/>
        </w:rPr>
        <w:t>а</w:t>
      </w:r>
      <w:r w:rsidR="008702DE" w:rsidRPr="004D1DE5">
        <w:rPr>
          <w:rFonts w:ascii="PT Astra Serif" w:hAnsi="PT Astra Serif"/>
          <w:sz w:val="28"/>
          <w:szCs w:val="28"/>
        </w:rPr>
        <w:t xml:space="preserve">: заместитель начальника Департамента – председатель </w:t>
      </w:r>
      <w:r w:rsidRPr="004D1DE5">
        <w:rPr>
          <w:rFonts w:ascii="PT Astra Serif" w:hAnsi="PT Astra Serif"/>
          <w:sz w:val="28"/>
          <w:szCs w:val="28"/>
        </w:rPr>
        <w:t>комитета государственного экологического надзора Мочалова Татьяна Николаевна.</w:t>
      </w:r>
    </w:p>
    <w:p w:rsidR="00CD5DC6" w:rsidRDefault="00CD5DC6" w:rsidP="00CD5DC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D5DC6">
        <w:rPr>
          <w:rFonts w:ascii="PT Astra Serif" w:hAnsi="PT Astra Serif"/>
          <w:sz w:val="28"/>
          <w:szCs w:val="28"/>
        </w:rPr>
        <w:t>Департамент ветеринарии Томской области - Ситников Павел Юрьевич, председатель комитета государственного надзора и контроля</w:t>
      </w:r>
      <w:r>
        <w:rPr>
          <w:rFonts w:ascii="PT Astra Serif" w:hAnsi="PT Astra Serif"/>
          <w:sz w:val="28"/>
          <w:szCs w:val="28"/>
        </w:rPr>
        <w:t>.</w:t>
      </w:r>
    </w:p>
    <w:p w:rsidR="00CD5DC6" w:rsidRDefault="00CD5DC6" w:rsidP="00CD5DC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D5DC6">
        <w:rPr>
          <w:rFonts w:ascii="PT Astra Serif" w:hAnsi="PT Astra Serif"/>
          <w:sz w:val="28"/>
          <w:szCs w:val="28"/>
        </w:rPr>
        <w:t>Департамент охотничьего и рыбного хозяйства Томской области - Истомин Анатолий Георгиевич, заместитель председателя комитета охраны животного мира, регулирования и использования охотничьих ресурсов</w:t>
      </w:r>
      <w:r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 xml:space="preserve">Присутствовали </w:t>
      </w:r>
      <w:r w:rsidR="00D97736" w:rsidRPr="00D97736">
        <w:rPr>
          <w:rFonts w:ascii="PT Astra Serif" w:hAnsi="PT Astra Serif"/>
          <w:sz w:val="28"/>
          <w:szCs w:val="28"/>
        </w:rPr>
        <w:t xml:space="preserve">представители </w:t>
      </w:r>
      <w:r w:rsidRPr="004D1DE5">
        <w:rPr>
          <w:rFonts w:ascii="PT Astra Serif" w:hAnsi="PT Astra Serif"/>
          <w:sz w:val="28"/>
          <w:szCs w:val="28"/>
        </w:rPr>
        <w:t>Томск</w:t>
      </w:r>
      <w:r w:rsidR="00D97736">
        <w:rPr>
          <w:rFonts w:ascii="PT Astra Serif" w:hAnsi="PT Astra Serif"/>
          <w:sz w:val="28"/>
          <w:szCs w:val="28"/>
        </w:rPr>
        <w:t>ого</w:t>
      </w:r>
      <w:r w:rsidRPr="004D1DE5">
        <w:rPr>
          <w:rFonts w:ascii="PT Astra Serif" w:hAnsi="PT Astra Serif"/>
          <w:sz w:val="28"/>
          <w:szCs w:val="28"/>
        </w:rPr>
        <w:t xml:space="preserve"> межрайонн</w:t>
      </w:r>
      <w:r w:rsidR="00D97736">
        <w:rPr>
          <w:rFonts w:ascii="PT Astra Serif" w:hAnsi="PT Astra Serif"/>
          <w:sz w:val="28"/>
          <w:szCs w:val="28"/>
        </w:rPr>
        <w:t>ого</w:t>
      </w:r>
      <w:r w:rsidRPr="004D1DE5">
        <w:rPr>
          <w:rFonts w:ascii="PT Astra Serif" w:hAnsi="PT Astra Serif"/>
          <w:sz w:val="28"/>
          <w:szCs w:val="28"/>
        </w:rPr>
        <w:t xml:space="preserve"> природоохранн</w:t>
      </w:r>
      <w:r w:rsidR="00D97736">
        <w:rPr>
          <w:rFonts w:ascii="PT Astra Serif" w:hAnsi="PT Astra Serif"/>
          <w:sz w:val="28"/>
          <w:szCs w:val="28"/>
        </w:rPr>
        <w:t>ого</w:t>
      </w:r>
      <w:r w:rsidRPr="004D1DE5">
        <w:rPr>
          <w:rFonts w:ascii="PT Astra Serif" w:hAnsi="PT Astra Serif"/>
          <w:sz w:val="28"/>
          <w:szCs w:val="28"/>
        </w:rPr>
        <w:t xml:space="preserve"> прокур</w:t>
      </w:r>
      <w:r w:rsidR="006E767B" w:rsidRPr="004D1DE5">
        <w:rPr>
          <w:rFonts w:ascii="PT Astra Serif" w:hAnsi="PT Astra Serif"/>
          <w:sz w:val="28"/>
          <w:szCs w:val="28"/>
        </w:rPr>
        <w:t>ор</w:t>
      </w:r>
      <w:r w:rsidR="00D97736">
        <w:rPr>
          <w:rFonts w:ascii="PT Astra Serif" w:hAnsi="PT Astra Serif"/>
          <w:sz w:val="28"/>
          <w:szCs w:val="28"/>
        </w:rPr>
        <w:t>а</w:t>
      </w:r>
      <w:r w:rsidRPr="004D1DE5">
        <w:rPr>
          <w:rFonts w:ascii="PT Astra Serif" w:hAnsi="PT Astra Serif"/>
          <w:sz w:val="28"/>
          <w:szCs w:val="28"/>
        </w:rPr>
        <w:t xml:space="preserve">, </w:t>
      </w:r>
      <w:r w:rsidR="008702DE" w:rsidRPr="004D1DE5">
        <w:rPr>
          <w:rFonts w:ascii="PT Astra Serif" w:hAnsi="PT Astra Serif"/>
          <w:sz w:val="28"/>
          <w:szCs w:val="28"/>
        </w:rPr>
        <w:t>Сибирского межрегионального управления Росприроднадзора</w:t>
      </w:r>
      <w:r w:rsidR="006E767B" w:rsidRPr="004D1DE5">
        <w:rPr>
          <w:rFonts w:ascii="PT Astra Serif" w:hAnsi="PT Astra Serif"/>
          <w:sz w:val="28"/>
          <w:szCs w:val="28"/>
        </w:rPr>
        <w:t>, Уполномоченного по защите прав предпринимателей в Томской области</w:t>
      </w:r>
      <w:r w:rsidR="007E7CA5" w:rsidRPr="004D1DE5">
        <w:rPr>
          <w:rFonts w:ascii="PT Astra Serif" w:hAnsi="PT Astra Serif"/>
          <w:sz w:val="28"/>
          <w:szCs w:val="28"/>
        </w:rPr>
        <w:t>,</w:t>
      </w:r>
      <w:r w:rsidRPr="004D1DE5">
        <w:rPr>
          <w:rFonts w:ascii="PT Astra Serif" w:hAnsi="PT Astra Serif"/>
          <w:sz w:val="28"/>
          <w:szCs w:val="28"/>
        </w:rPr>
        <w:t xml:space="preserve"> </w:t>
      </w:r>
      <w:r w:rsidR="006E767B" w:rsidRPr="004D1DE5">
        <w:rPr>
          <w:rFonts w:ascii="PT Astra Serif" w:hAnsi="PT Astra Serif"/>
          <w:sz w:val="28"/>
          <w:szCs w:val="28"/>
        </w:rPr>
        <w:t>Департ</w:t>
      </w:r>
      <w:r w:rsidR="007E7CA5" w:rsidRPr="004D1DE5">
        <w:rPr>
          <w:rFonts w:ascii="PT Astra Serif" w:hAnsi="PT Astra Serif"/>
          <w:sz w:val="28"/>
          <w:szCs w:val="28"/>
        </w:rPr>
        <w:t>амента экономики А</w:t>
      </w:r>
      <w:r w:rsidR="006E767B" w:rsidRPr="004D1DE5">
        <w:rPr>
          <w:rFonts w:ascii="PT Astra Serif" w:hAnsi="PT Astra Serif"/>
          <w:sz w:val="28"/>
          <w:szCs w:val="28"/>
        </w:rPr>
        <w:t>дминистрации Томской области</w:t>
      </w:r>
      <w:r w:rsidR="00094654">
        <w:rPr>
          <w:rFonts w:ascii="PT Astra Serif" w:hAnsi="PT Astra Serif"/>
          <w:sz w:val="28"/>
          <w:szCs w:val="28"/>
        </w:rPr>
        <w:t xml:space="preserve">, </w:t>
      </w:r>
      <w:r w:rsidR="007E7CA5" w:rsidRPr="004D1DE5">
        <w:rPr>
          <w:rFonts w:ascii="PT Astra Serif" w:hAnsi="PT Astra Serif"/>
          <w:sz w:val="28"/>
          <w:szCs w:val="28"/>
        </w:rPr>
        <w:t>муниципальных образований Томской области</w:t>
      </w:r>
      <w:r w:rsidR="00094654">
        <w:rPr>
          <w:rFonts w:ascii="PT Astra Serif" w:hAnsi="PT Astra Serif"/>
          <w:sz w:val="28"/>
          <w:szCs w:val="28"/>
        </w:rPr>
        <w:t xml:space="preserve"> и природопользовател</w:t>
      </w:r>
      <w:r w:rsidR="00CD5DC6">
        <w:rPr>
          <w:rFonts w:ascii="PT Astra Serif" w:hAnsi="PT Astra Serif"/>
          <w:sz w:val="28"/>
          <w:szCs w:val="28"/>
        </w:rPr>
        <w:t>и</w:t>
      </w:r>
      <w:r w:rsidRPr="004D1DE5"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CD5DC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Был</w:t>
      </w:r>
      <w:r w:rsidR="00CD5DC6">
        <w:rPr>
          <w:rFonts w:ascii="PT Astra Serif" w:hAnsi="PT Astra Serif"/>
          <w:sz w:val="28"/>
          <w:szCs w:val="28"/>
        </w:rPr>
        <w:t>и</w:t>
      </w:r>
      <w:r w:rsidRPr="004D1DE5">
        <w:rPr>
          <w:rFonts w:ascii="PT Astra Serif" w:hAnsi="PT Astra Serif"/>
          <w:sz w:val="28"/>
          <w:szCs w:val="28"/>
        </w:rPr>
        <w:t xml:space="preserve"> представлен</w:t>
      </w:r>
      <w:r w:rsidR="00CD5DC6">
        <w:rPr>
          <w:rFonts w:ascii="PT Astra Serif" w:hAnsi="PT Astra Serif"/>
          <w:sz w:val="28"/>
          <w:szCs w:val="28"/>
        </w:rPr>
        <w:t>ы</w:t>
      </w:r>
      <w:r w:rsidRPr="004D1DE5">
        <w:rPr>
          <w:rFonts w:ascii="PT Astra Serif" w:hAnsi="PT Astra Serif"/>
          <w:sz w:val="28"/>
          <w:szCs w:val="28"/>
        </w:rPr>
        <w:t xml:space="preserve"> доклад</w:t>
      </w:r>
      <w:r w:rsidR="00CD5DC6">
        <w:rPr>
          <w:rFonts w:ascii="PT Astra Serif" w:hAnsi="PT Astra Serif"/>
          <w:sz w:val="28"/>
          <w:szCs w:val="28"/>
        </w:rPr>
        <w:t>ы</w:t>
      </w:r>
      <w:r w:rsidRPr="004D1DE5">
        <w:rPr>
          <w:rFonts w:ascii="PT Astra Serif" w:hAnsi="PT Astra Serif"/>
          <w:sz w:val="28"/>
          <w:szCs w:val="28"/>
        </w:rPr>
        <w:t xml:space="preserve"> Департамент</w:t>
      </w:r>
      <w:r w:rsidR="008702DE" w:rsidRPr="004D1DE5">
        <w:rPr>
          <w:rFonts w:ascii="PT Astra Serif" w:hAnsi="PT Astra Serif"/>
          <w:sz w:val="28"/>
          <w:szCs w:val="28"/>
        </w:rPr>
        <w:t>а</w:t>
      </w:r>
      <w:r w:rsidR="007E7CA5" w:rsidRPr="004D1DE5">
        <w:rPr>
          <w:rFonts w:ascii="PT Astra Serif" w:hAnsi="PT Astra Serif"/>
          <w:sz w:val="28"/>
          <w:szCs w:val="28"/>
        </w:rPr>
        <w:t xml:space="preserve"> </w:t>
      </w:r>
      <w:r w:rsidR="00CD5DC6" w:rsidRPr="00CD5DC6">
        <w:rPr>
          <w:rFonts w:ascii="PT Astra Serif" w:hAnsi="PT Astra Serif"/>
          <w:sz w:val="28"/>
          <w:szCs w:val="28"/>
        </w:rPr>
        <w:t xml:space="preserve">природных ресурсов и охраны окружающей среды Томской области </w:t>
      </w:r>
      <w:r w:rsidR="00D97736">
        <w:rPr>
          <w:rFonts w:ascii="PT Astra Serif" w:hAnsi="PT Astra Serif"/>
          <w:sz w:val="28"/>
          <w:szCs w:val="28"/>
        </w:rPr>
        <w:t xml:space="preserve">о </w:t>
      </w:r>
      <w:r w:rsidR="00CD5DC6" w:rsidRPr="00CD5DC6">
        <w:rPr>
          <w:rFonts w:ascii="PT Astra Serif" w:hAnsi="PT Astra Serif"/>
          <w:sz w:val="28"/>
          <w:szCs w:val="28"/>
        </w:rPr>
        <w:t>результатах правоприменительной практики осуществления регионального государственного экологического надзора, надзора в области обращения с животными и о вступлении в силу Федерального закона от 31.07.2020 № 248-ФЗ «О государственном контроле (надзоре) и муниципальном контроле в Российской Федерации»</w:t>
      </w:r>
      <w:r w:rsidR="00CD5DC6">
        <w:rPr>
          <w:rFonts w:ascii="PT Astra Serif" w:hAnsi="PT Astra Serif"/>
          <w:sz w:val="28"/>
          <w:szCs w:val="28"/>
        </w:rPr>
        <w:t xml:space="preserve">, </w:t>
      </w:r>
      <w:r w:rsidR="00CD5DC6" w:rsidRPr="00CD5DC6">
        <w:rPr>
          <w:rFonts w:ascii="PT Astra Serif" w:hAnsi="PT Astra Serif"/>
          <w:sz w:val="28"/>
          <w:szCs w:val="28"/>
        </w:rPr>
        <w:t>Департамента ветеринарии Томской области о результатах правоприменительной практики осуществления регионального государственного надзора в области обращения с животными</w:t>
      </w:r>
      <w:r w:rsidR="00CD5DC6">
        <w:rPr>
          <w:rFonts w:ascii="PT Astra Serif" w:hAnsi="PT Astra Serif"/>
          <w:sz w:val="28"/>
          <w:szCs w:val="28"/>
        </w:rPr>
        <w:t xml:space="preserve"> и </w:t>
      </w:r>
      <w:r w:rsidR="00CD5DC6" w:rsidRPr="00CD5DC6">
        <w:rPr>
          <w:rFonts w:ascii="PT Astra Serif" w:hAnsi="PT Astra Serif"/>
          <w:sz w:val="28"/>
          <w:szCs w:val="28"/>
        </w:rPr>
        <w:t xml:space="preserve">Департамента охотничьего и рыбного хозяйства Томской области </w:t>
      </w:r>
      <w:r w:rsidR="00CD5DC6">
        <w:rPr>
          <w:rFonts w:ascii="PT Astra Serif" w:hAnsi="PT Astra Serif"/>
          <w:sz w:val="28"/>
          <w:szCs w:val="28"/>
        </w:rPr>
        <w:t xml:space="preserve">об </w:t>
      </w:r>
      <w:r w:rsidR="00CD5DC6" w:rsidRPr="00CD5DC6">
        <w:rPr>
          <w:rFonts w:ascii="PT Astra Serif" w:hAnsi="PT Astra Serif"/>
          <w:sz w:val="28"/>
          <w:szCs w:val="28"/>
        </w:rPr>
        <w:t>итог</w:t>
      </w:r>
      <w:r w:rsidR="00CD5DC6">
        <w:rPr>
          <w:rFonts w:ascii="PT Astra Serif" w:hAnsi="PT Astra Serif"/>
          <w:sz w:val="28"/>
          <w:szCs w:val="28"/>
        </w:rPr>
        <w:t>ах</w:t>
      </w:r>
      <w:r w:rsidR="00CD5DC6" w:rsidRPr="00CD5DC6">
        <w:rPr>
          <w:rFonts w:ascii="PT Astra Serif" w:hAnsi="PT Astra Serif"/>
          <w:sz w:val="28"/>
          <w:szCs w:val="28"/>
        </w:rPr>
        <w:t xml:space="preserve"> реализации программы профилактики нарушения обязательных требований в области обращения с животными, а также регионального государс</w:t>
      </w:r>
      <w:r w:rsidR="00CD5DC6">
        <w:rPr>
          <w:rFonts w:ascii="PT Astra Serif" w:hAnsi="PT Astra Serif"/>
          <w:sz w:val="28"/>
          <w:szCs w:val="28"/>
        </w:rPr>
        <w:t>твенного экологического надзора.</w:t>
      </w:r>
    </w:p>
    <w:p w:rsidR="00AC62CE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По завершению доклад</w:t>
      </w:r>
      <w:r w:rsidR="009802B9">
        <w:rPr>
          <w:rFonts w:ascii="PT Astra Serif" w:hAnsi="PT Astra Serif"/>
          <w:sz w:val="28"/>
          <w:szCs w:val="28"/>
        </w:rPr>
        <w:t>ов</w:t>
      </w:r>
      <w:r w:rsidRPr="004D1DE5">
        <w:rPr>
          <w:rFonts w:ascii="PT Astra Serif" w:hAnsi="PT Astra Serif"/>
          <w:sz w:val="28"/>
          <w:szCs w:val="28"/>
        </w:rPr>
        <w:t xml:space="preserve"> </w:t>
      </w:r>
      <w:r w:rsidR="00F3515A" w:rsidRPr="00F4058B">
        <w:rPr>
          <w:rFonts w:ascii="PT Astra Serif" w:hAnsi="PT Astra Serif"/>
          <w:sz w:val="28"/>
          <w:szCs w:val="28"/>
        </w:rPr>
        <w:t>вопросов у присутствующих не возникло</w:t>
      </w:r>
      <w:r w:rsidR="00DF2FF8" w:rsidRPr="004D1DE5">
        <w:rPr>
          <w:rFonts w:ascii="PT Astra Serif" w:hAnsi="PT Astra Serif"/>
          <w:sz w:val="28"/>
          <w:szCs w:val="28"/>
        </w:rPr>
        <w:t>.</w:t>
      </w:r>
    </w:p>
    <w:p w:rsidR="007F7E05" w:rsidRDefault="007F7E05" w:rsidP="007F7E0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ходе обсуждений </w:t>
      </w:r>
      <w:r w:rsidRPr="007F7E05">
        <w:rPr>
          <w:rFonts w:ascii="PT Astra Serif" w:hAnsi="PT Astra Serif"/>
          <w:sz w:val="28"/>
          <w:szCs w:val="28"/>
        </w:rPr>
        <w:t>Департамент ветеринарии Томской области</w:t>
      </w:r>
      <w:r>
        <w:rPr>
          <w:rFonts w:ascii="PT Astra Serif" w:hAnsi="PT Astra Serif"/>
          <w:sz w:val="28"/>
          <w:szCs w:val="28"/>
        </w:rPr>
        <w:t xml:space="preserve"> сообщил, что в разрабатываемое ими </w:t>
      </w:r>
      <w:r w:rsidRPr="007F7E05">
        <w:rPr>
          <w:rFonts w:ascii="PT Astra Serif" w:hAnsi="PT Astra Serif"/>
          <w:sz w:val="28"/>
          <w:szCs w:val="28"/>
        </w:rPr>
        <w:t>положени</w:t>
      </w:r>
      <w:r>
        <w:rPr>
          <w:rFonts w:ascii="PT Astra Serif" w:hAnsi="PT Astra Serif"/>
          <w:sz w:val="28"/>
          <w:szCs w:val="28"/>
        </w:rPr>
        <w:t>е</w:t>
      </w:r>
      <w:r w:rsidRPr="007F7E05">
        <w:rPr>
          <w:rFonts w:ascii="PT Astra Serif" w:hAnsi="PT Astra Serif"/>
          <w:sz w:val="28"/>
          <w:szCs w:val="28"/>
        </w:rPr>
        <w:t xml:space="preserve"> о региональном государственном контроле (надзоре)</w:t>
      </w:r>
      <w:r>
        <w:rPr>
          <w:rFonts w:ascii="PT Astra Serif" w:hAnsi="PT Astra Serif"/>
          <w:sz w:val="28"/>
          <w:szCs w:val="28"/>
        </w:rPr>
        <w:t xml:space="preserve"> </w:t>
      </w:r>
      <w:r w:rsidRPr="007F7E05">
        <w:rPr>
          <w:rFonts w:ascii="PT Astra Serif" w:hAnsi="PT Astra Serif"/>
          <w:sz w:val="28"/>
          <w:szCs w:val="28"/>
        </w:rPr>
        <w:t>в области обращения с животными</w:t>
      </w:r>
      <w:r>
        <w:rPr>
          <w:rFonts w:ascii="PT Astra Serif" w:hAnsi="PT Astra Serif"/>
          <w:sz w:val="28"/>
          <w:szCs w:val="28"/>
        </w:rPr>
        <w:t xml:space="preserve"> не предполагает осуществление данного вида контроля (надзора) иными кроме Департамента ветеринарии Тоской области органами.</w:t>
      </w:r>
    </w:p>
    <w:p w:rsidR="007F7E05" w:rsidRPr="007F7E05" w:rsidRDefault="007F7E05" w:rsidP="007F7E0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Данное сообщение было поддержано представителями присутствующих Деп</w:t>
      </w:r>
      <w:r w:rsidR="002033FA">
        <w:rPr>
          <w:rFonts w:ascii="PT Astra Serif" w:hAnsi="PT Astra Serif"/>
          <w:sz w:val="28"/>
          <w:szCs w:val="28"/>
        </w:rPr>
        <w:t>р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артаментов.</w:t>
      </w:r>
    </w:p>
    <w:sectPr w:rsidR="007F7E05" w:rsidRPr="007F7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E7"/>
    <w:rsid w:val="00094654"/>
    <w:rsid w:val="002033FA"/>
    <w:rsid w:val="00317C60"/>
    <w:rsid w:val="00363F9C"/>
    <w:rsid w:val="004D1DE5"/>
    <w:rsid w:val="005B11A0"/>
    <w:rsid w:val="006E522A"/>
    <w:rsid w:val="006E767B"/>
    <w:rsid w:val="00726BEE"/>
    <w:rsid w:val="00734A6E"/>
    <w:rsid w:val="007E7CA5"/>
    <w:rsid w:val="007F7E05"/>
    <w:rsid w:val="008702DE"/>
    <w:rsid w:val="009802B9"/>
    <w:rsid w:val="009B5C53"/>
    <w:rsid w:val="009C73C8"/>
    <w:rsid w:val="00A637B4"/>
    <w:rsid w:val="00AC62CE"/>
    <w:rsid w:val="00C23C73"/>
    <w:rsid w:val="00CD5DC6"/>
    <w:rsid w:val="00D273E7"/>
    <w:rsid w:val="00D35469"/>
    <w:rsid w:val="00D97736"/>
    <w:rsid w:val="00DF2FF8"/>
    <w:rsid w:val="00E03E1D"/>
    <w:rsid w:val="00EB4BD3"/>
    <w:rsid w:val="00F3515A"/>
    <w:rsid w:val="00F4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B79F8"/>
  <w15:chartTrackingRefBased/>
  <w15:docId w15:val="{B49667B0-65FF-47F4-B227-583F11D5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3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33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11</cp:revision>
  <cp:lastPrinted>2021-07-12T01:07:00Z</cp:lastPrinted>
  <dcterms:created xsi:type="dcterms:W3CDTF">2021-03-24T03:45:00Z</dcterms:created>
  <dcterms:modified xsi:type="dcterms:W3CDTF">2021-07-12T01:10:00Z</dcterms:modified>
</cp:coreProperties>
</file>