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B69" w:rsidRDefault="00DC1B69" w:rsidP="0062567F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87F46" w:rsidRPr="00E62EDD" w:rsidRDefault="00B0691C" w:rsidP="0062567F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E62EDD">
        <w:rPr>
          <w:rFonts w:ascii="PT Astra Serif" w:hAnsi="PT Astra Serif" w:cs="Times New Roman"/>
          <w:b/>
          <w:sz w:val="26"/>
          <w:szCs w:val="26"/>
        </w:rPr>
        <w:t>Объявление</w:t>
      </w:r>
    </w:p>
    <w:p w:rsidR="00613BA7" w:rsidRPr="00E62EDD" w:rsidRDefault="00613BA7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62567F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Департаментом природных ресурсов и охраны окружающей среды Томской области </w:t>
      </w:r>
      <w:r w:rsidR="0062567F">
        <w:rPr>
          <w:rFonts w:ascii="PT Astra Serif" w:hAnsi="PT Astra Serif" w:cs="Times New Roman"/>
          <w:sz w:val="26"/>
          <w:szCs w:val="26"/>
        </w:rPr>
        <w:t xml:space="preserve">совместно с </w:t>
      </w:r>
      <w:r w:rsidR="0062567F" w:rsidRPr="0062567F">
        <w:rPr>
          <w:rFonts w:ascii="PT Astra Serif" w:hAnsi="PT Astra Serif" w:cs="Times New Roman"/>
          <w:sz w:val="26"/>
          <w:szCs w:val="26"/>
        </w:rPr>
        <w:t>Департамента</w:t>
      </w:r>
      <w:r w:rsidR="0062567F">
        <w:rPr>
          <w:rFonts w:ascii="PT Astra Serif" w:hAnsi="PT Astra Serif" w:cs="Times New Roman"/>
          <w:sz w:val="26"/>
          <w:szCs w:val="26"/>
        </w:rPr>
        <w:t>ми</w:t>
      </w:r>
      <w:r w:rsidR="0062567F" w:rsidRPr="0062567F">
        <w:rPr>
          <w:rFonts w:ascii="PT Astra Serif" w:hAnsi="PT Astra Serif" w:cs="Times New Roman"/>
          <w:sz w:val="26"/>
          <w:szCs w:val="26"/>
        </w:rPr>
        <w:t xml:space="preserve"> ветеринарии </w:t>
      </w:r>
      <w:r w:rsidR="0062567F">
        <w:rPr>
          <w:rFonts w:ascii="PT Astra Serif" w:hAnsi="PT Astra Serif" w:cs="Times New Roman"/>
          <w:sz w:val="26"/>
          <w:szCs w:val="26"/>
        </w:rPr>
        <w:t xml:space="preserve">и </w:t>
      </w:r>
      <w:r w:rsidR="0062567F" w:rsidRPr="0062567F">
        <w:rPr>
          <w:rFonts w:ascii="PT Astra Serif" w:hAnsi="PT Astra Serif" w:cs="Times New Roman"/>
          <w:sz w:val="26"/>
          <w:szCs w:val="26"/>
        </w:rPr>
        <w:t>охотничьего и рыбного хозяйства</w:t>
      </w:r>
      <w:r w:rsidR="0062567F">
        <w:rPr>
          <w:rFonts w:ascii="PT Astra Serif" w:hAnsi="PT Astra Serif" w:cs="Times New Roman"/>
          <w:sz w:val="26"/>
          <w:szCs w:val="26"/>
        </w:rPr>
        <w:t xml:space="preserve"> </w:t>
      </w:r>
      <w:r w:rsidR="0062567F" w:rsidRPr="0062567F">
        <w:rPr>
          <w:rFonts w:ascii="PT Astra Serif" w:hAnsi="PT Astra Serif" w:cs="Times New Roman"/>
          <w:sz w:val="26"/>
          <w:szCs w:val="26"/>
        </w:rPr>
        <w:t>Томской области</w:t>
      </w:r>
      <w:r w:rsidR="0062567F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проводятся </w:t>
      </w:r>
      <w:r w:rsidRPr="00962F63">
        <w:rPr>
          <w:rFonts w:ascii="PT Astra Serif" w:hAnsi="PT Astra Serif" w:cs="Times New Roman"/>
          <w:sz w:val="26"/>
          <w:szCs w:val="26"/>
        </w:rPr>
        <w:t>публичны</w:t>
      </w:r>
      <w:r>
        <w:rPr>
          <w:rFonts w:ascii="PT Astra Serif" w:hAnsi="PT Astra Serif" w:cs="Times New Roman"/>
          <w:sz w:val="26"/>
          <w:szCs w:val="26"/>
        </w:rPr>
        <w:t>е</w:t>
      </w:r>
      <w:r w:rsidRPr="00962F63">
        <w:rPr>
          <w:rFonts w:ascii="PT Astra Serif" w:hAnsi="PT Astra Serif" w:cs="Times New Roman"/>
          <w:sz w:val="26"/>
          <w:szCs w:val="26"/>
        </w:rPr>
        <w:t xml:space="preserve"> обсуждения </w:t>
      </w:r>
      <w:r w:rsidR="003F2CFE" w:rsidRPr="003F2CFE">
        <w:rPr>
          <w:rFonts w:ascii="PT Astra Serif" w:hAnsi="PT Astra Serif" w:cs="Times New Roman"/>
          <w:sz w:val="26"/>
          <w:szCs w:val="26"/>
        </w:rPr>
        <w:t>результат</w:t>
      </w:r>
      <w:r w:rsidR="003F2CFE">
        <w:rPr>
          <w:rFonts w:ascii="PT Astra Serif" w:hAnsi="PT Astra Serif" w:cs="Times New Roman"/>
          <w:sz w:val="26"/>
          <w:szCs w:val="26"/>
        </w:rPr>
        <w:t>ов</w:t>
      </w:r>
      <w:r w:rsidR="003F2CFE" w:rsidRPr="003F2CFE">
        <w:rPr>
          <w:rFonts w:ascii="PT Astra Serif" w:hAnsi="PT Astra Serif" w:cs="Times New Roman"/>
          <w:sz w:val="26"/>
          <w:szCs w:val="26"/>
        </w:rPr>
        <w:t xml:space="preserve"> </w:t>
      </w:r>
      <w:r w:rsidR="0062567F" w:rsidRPr="0062567F">
        <w:rPr>
          <w:rFonts w:ascii="PT Astra Serif" w:hAnsi="PT Astra Serif" w:cs="Times New Roman"/>
          <w:sz w:val="26"/>
          <w:szCs w:val="26"/>
        </w:rPr>
        <w:t>правоприменительной практики осуществления регионального государственного экологического надзора</w:t>
      </w:r>
      <w:r w:rsidR="0062567F">
        <w:rPr>
          <w:rFonts w:ascii="PT Astra Serif" w:hAnsi="PT Astra Serif" w:cs="Times New Roman"/>
          <w:sz w:val="26"/>
          <w:szCs w:val="26"/>
        </w:rPr>
        <w:t xml:space="preserve"> и</w:t>
      </w:r>
      <w:r w:rsidR="0062567F" w:rsidRPr="0062567F">
        <w:rPr>
          <w:rFonts w:ascii="PT Astra Serif" w:hAnsi="PT Astra Serif" w:cs="Times New Roman"/>
          <w:sz w:val="26"/>
          <w:szCs w:val="26"/>
        </w:rPr>
        <w:t xml:space="preserve"> надзора </w:t>
      </w:r>
      <w:r w:rsidR="0062567F">
        <w:rPr>
          <w:rFonts w:ascii="PT Astra Serif" w:hAnsi="PT Astra Serif" w:cs="Times New Roman"/>
          <w:sz w:val="26"/>
          <w:szCs w:val="26"/>
        </w:rPr>
        <w:t>в области обращения с животными.</w:t>
      </w:r>
    </w:p>
    <w:p w:rsidR="0062567F" w:rsidRDefault="0062567F" w:rsidP="0062567F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рамках мероприятия с докладами выступят:</w:t>
      </w:r>
    </w:p>
    <w:p w:rsidR="0062567F" w:rsidRDefault="0062567F" w:rsidP="0062567F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2567F">
        <w:rPr>
          <w:rFonts w:ascii="PT Astra Serif" w:hAnsi="PT Astra Serif" w:cs="Times New Roman"/>
          <w:sz w:val="26"/>
          <w:szCs w:val="26"/>
        </w:rPr>
        <w:t>От Департамента природных ресурсов и охраны окружающей среды Томской области – Мочалова Татьяна Николаевна, заместитель начальника Департамента – председатель комитета государственного экологического надзора с докладами о результатах правоприменительной практики осуществления регионального государственного экологического надзора, надзора в области обращения с животными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62567F">
        <w:rPr>
          <w:rFonts w:ascii="PT Astra Serif" w:hAnsi="PT Astra Serif" w:cs="Times New Roman"/>
          <w:sz w:val="26"/>
          <w:szCs w:val="26"/>
        </w:rPr>
        <w:t>и о вступлении в силу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62567F" w:rsidRDefault="0062567F" w:rsidP="0062567F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2567F">
        <w:rPr>
          <w:rFonts w:ascii="PT Astra Serif" w:hAnsi="PT Astra Serif" w:cs="Times New Roman"/>
          <w:sz w:val="26"/>
          <w:szCs w:val="26"/>
        </w:rPr>
        <w:t>О</w:t>
      </w:r>
      <w:r w:rsidRPr="0062567F">
        <w:rPr>
          <w:rFonts w:ascii="PT Astra Serif" w:hAnsi="PT Astra Serif" w:cs="Times New Roman"/>
          <w:sz w:val="26"/>
          <w:szCs w:val="26"/>
        </w:rPr>
        <w:t xml:space="preserve">т Департамента ветеринарии Томской области </w:t>
      </w:r>
      <w:r>
        <w:rPr>
          <w:rFonts w:ascii="PT Astra Serif" w:hAnsi="PT Astra Serif" w:cs="Times New Roman"/>
          <w:sz w:val="26"/>
          <w:szCs w:val="26"/>
        </w:rPr>
        <w:t>-</w:t>
      </w:r>
      <w:r w:rsidRPr="0062567F">
        <w:rPr>
          <w:rFonts w:ascii="PT Astra Serif" w:hAnsi="PT Astra Serif" w:cs="Times New Roman"/>
          <w:sz w:val="26"/>
          <w:szCs w:val="26"/>
        </w:rPr>
        <w:t xml:space="preserve"> Ситников Павел Юрьевич,</w:t>
      </w:r>
      <w:r w:rsidRPr="0062567F">
        <w:rPr>
          <w:rFonts w:ascii="PT Astra Serif" w:hAnsi="PT Astra Serif" w:cs="Times New Roman"/>
          <w:sz w:val="26"/>
          <w:szCs w:val="26"/>
        </w:rPr>
        <w:t xml:space="preserve"> председатель комитета госу</w:t>
      </w:r>
      <w:r w:rsidRPr="0062567F">
        <w:rPr>
          <w:rFonts w:ascii="PT Astra Serif" w:hAnsi="PT Astra Serif" w:cs="Times New Roman"/>
          <w:sz w:val="26"/>
          <w:szCs w:val="26"/>
        </w:rPr>
        <w:t>дарственного надзора и контроля</w:t>
      </w:r>
      <w:r>
        <w:rPr>
          <w:rFonts w:ascii="PT Astra Serif" w:hAnsi="PT Astra Serif" w:cs="Times New Roman"/>
          <w:sz w:val="26"/>
          <w:szCs w:val="26"/>
        </w:rPr>
        <w:t xml:space="preserve"> с</w:t>
      </w:r>
      <w:r w:rsidRPr="0062567F">
        <w:rPr>
          <w:rFonts w:ascii="PT Astra Serif" w:hAnsi="PT Astra Serif" w:cs="Times New Roman"/>
          <w:sz w:val="26"/>
          <w:szCs w:val="26"/>
        </w:rPr>
        <w:t xml:space="preserve"> доклад</w:t>
      </w:r>
      <w:r>
        <w:rPr>
          <w:rFonts w:ascii="PT Astra Serif" w:hAnsi="PT Astra Serif" w:cs="Times New Roman"/>
          <w:sz w:val="26"/>
          <w:szCs w:val="26"/>
        </w:rPr>
        <w:t>ом о р</w:t>
      </w:r>
      <w:r w:rsidRPr="0062567F">
        <w:rPr>
          <w:rFonts w:ascii="PT Astra Serif" w:hAnsi="PT Astra Serif" w:cs="Times New Roman"/>
          <w:sz w:val="26"/>
          <w:szCs w:val="26"/>
        </w:rPr>
        <w:t>езультат</w:t>
      </w:r>
      <w:r>
        <w:rPr>
          <w:rFonts w:ascii="PT Astra Serif" w:hAnsi="PT Astra Serif" w:cs="Times New Roman"/>
          <w:sz w:val="26"/>
          <w:szCs w:val="26"/>
        </w:rPr>
        <w:t>ах</w:t>
      </w:r>
      <w:r w:rsidRPr="0062567F">
        <w:rPr>
          <w:rFonts w:ascii="PT Astra Serif" w:hAnsi="PT Astra Serif" w:cs="Times New Roman"/>
          <w:sz w:val="26"/>
          <w:szCs w:val="26"/>
        </w:rPr>
        <w:t xml:space="preserve"> правоприменительной практики осуществления регионального государственного надзора в области обращения с животными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62567F" w:rsidRPr="0062567F" w:rsidRDefault="0062567F" w:rsidP="0062567F">
      <w:pPr>
        <w:pStyle w:val="a5"/>
        <w:numPr>
          <w:ilvl w:val="0"/>
          <w:numId w:val="1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 </w:t>
      </w:r>
      <w:r w:rsidRPr="0062567F">
        <w:rPr>
          <w:rFonts w:ascii="PT Astra Serif" w:hAnsi="PT Astra Serif" w:cs="Times New Roman"/>
          <w:sz w:val="26"/>
          <w:szCs w:val="26"/>
        </w:rPr>
        <w:t>Департамент</w:t>
      </w:r>
      <w:r>
        <w:rPr>
          <w:rFonts w:ascii="PT Astra Serif" w:hAnsi="PT Astra Serif" w:cs="Times New Roman"/>
          <w:sz w:val="26"/>
          <w:szCs w:val="26"/>
        </w:rPr>
        <w:t>а</w:t>
      </w:r>
      <w:r w:rsidRPr="0062567F">
        <w:rPr>
          <w:rFonts w:ascii="PT Astra Serif" w:hAnsi="PT Astra Serif" w:cs="Times New Roman"/>
          <w:sz w:val="26"/>
          <w:szCs w:val="26"/>
        </w:rPr>
        <w:t xml:space="preserve"> охотничьего и рыбного хозяйства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62567F">
        <w:rPr>
          <w:rFonts w:ascii="PT Astra Serif" w:hAnsi="PT Astra Serif" w:cs="Times New Roman"/>
          <w:sz w:val="26"/>
          <w:szCs w:val="26"/>
        </w:rPr>
        <w:t>Истомин Анатолий Георгиевич</w:t>
      </w:r>
      <w:r>
        <w:rPr>
          <w:rFonts w:ascii="PT Astra Serif" w:hAnsi="PT Astra Serif" w:cs="Times New Roman"/>
          <w:sz w:val="26"/>
          <w:szCs w:val="26"/>
        </w:rPr>
        <w:t>,</w:t>
      </w:r>
      <w:r w:rsidRPr="0062567F">
        <w:rPr>
          <w:rFonts w:ascii="PT Astra Serif" w:hAnsi="PT Astra Serif" w:cs="Times New Roman"/>
          <w:sz w:val="26"/>
          <w:szCs w:val="26"/>
        </w:rPr>
        <w:t xml:space="preserve"> заместитель председателя комитета охраны животного мира, регулирования и использования охотничьих ресурсов, с темой доклада: итоги реализации программы профилактики нарушения обязательных требований в области обращения с животными (в части требований к осуществлению деятельности по обращению с дикими животными, содержащимися или используемыми в условиях неволи на особо охраняемых природных территориях регионального значения - государственных природных заказниках зоологического профиля), а также регионального государственного экологического надзора (в части государственного надзора в области охраны и использования особо охраняемых природных территорий областного значения – государственных природных заказников зоологического профиля).</w:t>
      </w:r>
    </w:p>
    <w:p w:rsidR="00962F63" w:rsidRPr="00962F63" w:rsidRDefault="00962F63" w:rsidP="0062567F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Публичные обсуждения состоятся </w:t>
      </w:r>
      <w:r w:rsidR="003F2CFE" w:rsidRPr="003F2CFE">
        <w:rPr>
          <w:rFonts w:ascii="PT Astra Serif" w:hAnsi="PT Astra Serif" w:cs="Times New Roman"/>
          <w:b/>
          <w:sz w:val="26"/>
          <w:szCs w:val="26"/>
        </w:rPr>
        <w:t>24</w:t>
      </w:r>
      <w:r w:rsidRPr="003F2CFE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62567F">
        <w:rPr>
          <w:rFonts w:ascii="PT Astra Serif" w:hAnsi="PT Astra Serif" w:cs="Times New Roman"/>
          <w:b/>
          <w:sz w:val="26"/>
          <w:szCs w:val="26"/>
        </w:rPr>
        <w:t>июня</w:t>
      </w:r>
      <w:r w:rsidRPr="00962F63">
        <w:rPr>
          <w:rFonts w:ascii="PT Astra Serif" w:hAnsi="PT Astra Serif" w:cs="Times New Roman"/>
          <w:b/>
          <w:sz w:val="26"/>
          <w:szCs w:val="26"/>
        </w:rPr>
        <w:t xml:space="preserve"> 202</w:t>
      </w:r>
      <w:r w:rsidR="003F2CFE">
        <w:rPr>
          <w:rFonts w:ascii="PT Astra Serif" w:hAnsi="PT Astra Serif" w:cs="Times New Roman"/>
          <w:b/>
          <w:sz w:val="26"/>
          <w:szCs w:val="26"/>
        </w:rPr>
        <w:t>1</w:t>
      </w:r>
      <w:r w:rsidRPr="00962F63">
        <w:rPr>
          <w:rFonts w:ascii="PT Astra Serif" w:hAnsi="PT Astra Serif" w:cs="Times New Roman"/>
          <w:b/>
          <w:sz w:val="26"/>
          <w:szCs w:val="26"/>
        </w:rPr>
        <w:t xml:space="preserve"> года в 10 часов 00 мин.</w:t>
      </w:r>
      <w:r w:rsidRPr="00962F63">
        <w:rPr>
          <w:rFonts w:ascii="PT Astra Serif" w:hAnsi="PT Astra Serif" w:cs="Times New Roman"/>
          <w:sz w:val="26"/>
          <w:szCs w:val="26"/>
        </w:rPr>
        <w:t xml:space="preserve"> в формате видеоконференции.</w:t>
      </w:r>
    </w:p>
    <w:p w:rsidR="00962F63" w:rsidRPr="00962F63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Подключиться к конференции можно через программу </w:t>
      </w:r>
      <w:proofErr w:type="spellStart"/>
      <w:r w:rsidRPr="00962F63">
        <w:rPr>
          <w:rFonts w:ascii="PT Astra Serif" w:hAnsi="PT Astra Serif" w:cs="Times New Roman"/>
          <w:sz w:val="26"/>
          <w:szCs w:val="26"/>
        </w:rPr>
        <w:t>Zoom</w:t>
      </w:r>
      <w:proofErr w:type="spellEnd"/>
      <w:r w:rsidRPr="00962F63">
        <w:rPr>
          <w:rFonts w:ascii="PT Astra Serif" w:hAnsi="PT Astra Serif" w:cs="Times New Roman"/>
          <w:sz w:val="26"/>
          <w:szCs w:val="26"/>
        </w:rPr>
        <w:t xml:space="preserve"> по ссылке: </w:t>
      </w:r>
      <w:hyperlink r:id="rId5" w:history="1">
        <w:r w:rsidRPr="00962F63">
          <w:rPr>
            <w:rStyle w:val="a3"/>
            <w:rFonts w:ascii="PT Astra Serif" w:hAnsi="PT Astra Serif" w:cs="Times New Roman"/>
            <w:sz w:val="26"/>
            <w:szCs w:val="26"/>
          </w:rPr>
          <w:t>https://zoom.us/j/9627258585?pwd=blFRalZ3VG0ydVltclE3dFZyVWUvZz09</w:t>
        </w:r>
      </w:hyperlink>
      <w:r w:rsidRPr="00962F63">
        <w:rPr>
          <w:rFonts w:ascii="PT Astra Serif" w:hAnsi="PT Astra Serif" w:cs="Times New Roman"/>
          <w:sz w:val="26"/>
          <w:szCs w:val="26"/>
        </w:rPr>
        <w:t>.</w:t>
      </w:r>
    </w:p>
    <w:p w:rsidR="00962F63" w:rsidRPr="00962F63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>Идентификатор конференции: 962 725 8585;</w:t>
      </w:r>
    </w:p>
    <w:p w:rsidR="00962F63" w:rsidRPr="00962F63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>Пароль: 3u2FP7.</w:t>
      </w:r>
    </w:p>
    <w:p w:rsidR="00962F63" w:rsidRPr="00962F63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Просим Вас до </w:t>
      </w:r>
      <w:r w:rsidR="0062567F">
        <w:rPr>
          <w:rFonts w:ascii="PT Astra Serif" w:hAnsi="PT Astra Serif" w:cs="Times New Roman"/>
          <w:sz w:val="26"/>
          <w:szCs w:val="26"/>
        </w:rPr>
        <w:t>21</w:t>
      </w:r>
      <w:r w:rsidRPr="00962F63">
        <w:rPr>
          <w:rFonts w:ascii="PT Astra Serif" w:hAnsi="PT Astra Serif" w:cs="Times New Roman"/>
          <w:sz w:val="26"/>
          <w:szCs w:val="26"/>
        </w:rPr>
        <w:t>.</w:t>
      </w:r>
      <w:r w:rsidR="003F2CFE">
        <w:rPr>
          <w:rFonts w:ascii="PT Astra Serif" w:hAnsi="PT Astra Serif" w:cs="Times New Roman"/>
          <w:sz w:val="26"/>
          <w:szCs w:val="26"/>
        </w:rPr>
        <w:t>0</w:t>
      </w:r>
      <w:r w:rsidR="0062567F">
        <w:rPr>
          <w:rFonts w:ascii="PT Astra Serif" w:hAnsi="PT Astra Serif" w:cs="Times New Roman"/>
          <w:sz w:val="26"/>
          <w:szCs w:val="26"/>
        </w:rPr>
        <w:t>6</w:t>
      </w:r>
      <w:r w:rsidRPr="00962F63">
        <w:rPr>
          <w:rFonts w:ascii="PT Astra Serif" w:hAnsi="PT Astra Serif" w:cs="Times New Roman"/>
          <w:sz w:val="26"/>
          <w:szCs w:val="26"/>
        </w:rPr>
        <w:t>.202</w:t>
      </w:r>
      <w:r w:rsidR="003F2CFE">
        <w:rPr>
          <w:rFonts w:ascii="PT Astra Serif" w:hAnsi="PT Astra Serif" w:cs="Times New Roman"/>
          <w:sz w:val="26"/>
          <w:szCs w:val="26"/>
        </w:rPr>
        <w:t>1</w:t>
      </w:r>
      <w:r w:rsidRPr="00962F63">
        <w:rPr>
          <w:rFonts w:ascii="PT Astra Serif" w:hAnsi="PT Astra Serif" w:cs="Times New Roman"/>
          <w:sz w:val="26"/>
          <w:szCs w:val="26"/>
        </w:rPr>
        <w:t xml:space="preserve"> </w:t>
      </w:r>
      <w:r w:rsidR="0062567F">
        <w:rPr>
          <w:rFonts w:ascii="PT Astra Serif" w:hAnsi="PT Astra Serif" w:cs="Times New Roman"/>
          <w:sz w:val="26"/>
          <w:szCs w:val="26"/>
        </w:rPr>
        <w:t>сообщить</w:t>
      </w:r>
      <w:r w:rsidRPr="00962F63">
        <w:rPr>
          <w:rFonts w:ascii="PT Astra Serif" w:hAnsi="PT Astra Serif" w:cs="Times New Roman"/>
          <w:sz w:val="26"/>
          <w:szCs w:val="26"/>
        </w:rPr>
        <w:t xml:space="preserve"> ФИО участника </w:t>
      </w:r>
      <w:r w:rsidR="0062567F">
        <w:rPr>
          <w:rFonts w:ascii="PT Astra Serif" w:hAnsi="PT Astra Serif" w:cs="Times New Roman"/>
          <w:sz w:val="26"/>
          <w:szCs w:val="26"/>
        </w:rPr>
        <w:t>(</w:t>
      </w:r>
      <w:r w:rsidR="0062567F" w:rsidRPr="0062567F">
        <w:rPr>
          <w:rFonts w:ascii="PT Astra Serif" w:hAnsi="PT Astra Serif" w:cs="Times New Roman"/>
          <w:sz w:val="26"/>
          <w:szCs w:val="26"/>
        </w:rPr>
        <w:t>с указанием занимаемой должности</w:t>
      </w:r>
      <w:r w:rsidR="0062567F">
        <w:rPr>
          <w:rFonts w:ascii="PT Astra Serif" w:hAnsi="PT Astra Serif" w:cs="Times New Roman"/>
          <w:sz w:val="26"/>
          <w:szCs w:val="26"/>
        </w:rPr>
        <w:t>,</w:t>
      </w:r>
      <w:r w:rsidR="0062567F" w:rsidRPr="0062567F">
        <w:rPr>
          <w:rFonts w:ascii="PT Astra Serif" w:hAnsi="PT Astra Serif" w:cs="Times New Roman"/>
          <w:sz w:val="26"/>
          <w:szCs w:val="26"/>
        </w:rPr>
        <w:t xml:space="preserve"> </w:t>
      </w:r>
      <w:r w:rsidRPr="00962F63">
        <w:rPr>
          <w:rFonts w:ascii="PT Astra Serif" w:hAnsi="PT Astra Serif" w:cs="Times New Roman"/>
          <w:sz w:val="26"/>
          <w:szCs w:val="26"/>
        </w:rPr>
        <w:t>контактного телефона</w:t>
      </w:r>
      <w:r w:rsidR="0062567F">
        <w:rPr>
          <w:rFonts w:ascii="PT Astra Serif" w:hAnsi="PT Astra Serif" w:cs="Times New Roman"/>
          <w:sz w:val="26"/>
          <w:szCs w:val="26"/>
        </w:rPr>
        <w:t xml:space="preserve"> и</w:t>
      </w:r>
      <w:r w:rsidRPr="00962F63">
        <w:rPr>
          <w:rFonts w:ascii="PT Astra Serif" w:hAnsi="PT Astra Serif" w:cs="Times New Roman"/>
          <w:sz w:val="26"/>
          <w:szCs w:val="26"/>
        </w:rPr>
        <w:t xml:space="preserve"> адреса электронной почты</w:t>
      </w:r>
      <w:r w:rsidR="0062567F">
        <w:rPr>
          <w:rFonts w:ascii="PT Astra Serif" w:hAnsi="PT Astra Serif" w:cs="Times New Roman"/>
          <w:sz w:val="26"/>
          <w:szCs w:val="26"/>
        </w:rPr>
        <w:t>)</w:t>
      </w:r>
      <w:r w:rsidRPr="00962F63">
        <w:rPr>
          <w:rFonts w:ascii="PT Astra Serif" w:hAnsi="PT Astra Serif" w:cs="Times New Roman"/>
          <w:sz w:val="26"/>
          <w:szCs w:val="26"/>
        </w:rPr>
        <w:t xml:space="preserve"> на адрес электронной почты: </w:t>
      </w:r>
      <w:hyperlink r:id="rId6" w:history="1">
        <w:r w:rsidR="0062567F" w:rsidRPr="00495A03">
          <w:rPr>
            <w:rStyle w:val="a3"/>
            <w:rFonts w:ascii="PT Astra Serif" w:hAnsi="PT Astra Serif" w:cs="Times New Roman"/>
            <w:sz w:val="26"/>
            <w:szCs w:val="26"/>
          </w:rPr>
          <w:t>mochalova@green.tsu.ru</w:t>
        </w:r>
      </w:hyperlink>
      <w:r w:rsidR="0062567F">
        <w:rPr>
          <w:rFonts w:ascii="PT Astra Serif" w:hAnsi="PT Astra Serif" w:cs="Times New Roman"/>
          <w:sz w:val="26"/>
          <w:szCs w:val="26"/>
        </w:rPr>
        <w:t>.</w:t>
      </w:r>
    </w:p>
    <w:p w:rsidR="007B6B80" w:rsidRPr="00E62EDD" w:rsidRDefault="0062567F" w:rsidP="00E978A9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Кроме того</w:t>
      </w:r>
      <w:r w:rsidR="00E978A9">
        <w:rPr>
          <w:rFonts w:ascii="PT Astra Serif" w:hAnsi="PT Astra Serif" w:cs="Times New Roman"/>
          <w:sz w:val="26"/>
          <w:szCs w:val="26"/>
        </w:rPr>
        <w:t>,</w:t>
      </w:r>
      <w:r>
        <w:rPr>
          <w:rFonts w:ascii="PT Astra Serif" w:hAnsi="PT Astra Serif" w:cs="Times New Roman"/>
          <w:sz w:val="26"/>
          <w:szCs w:val="26"/>
        </w:rPr>
        <w:t xml:space="preserve"> на это же адрес электронной почты Вы можете направить в</w:t>
      </w:r>
      <w:r w:rsidR="00962F63" w:rsidRPr="00962F63">
        <w:rPr>
          <w:rFonts w:ascii="PT Astra Serif" w:hAnsi="PT Astra Serif" w:cs="Times New Roman"/>
          <w:sz w:val="26"/>
          <w:szCs w:val="26"/>
        </w:rPr>
        <w:t xml:space="preserve">опросы и предложения или задать </w:t>
      </w:r>
      <w:r>
        <w:rPr>
          <w:rFonts w:ascii="PT Astra Serif" w:hAnsi="PT Astra Serif" w:cs="Times New Roman"/>
          <w:sz w:val="26"/>
          <w:szCs w:val="26"/>
        </w:rPr>
        <w:t xml:space="preserve">их по </w:t>
      </w:r>
      <w:r w:rsidR="00962F63" w:rsidRPr="00962F63">
        <w:rPr>
          <w:rFonts w:ascii="PT Astra Serif" w:hAnsi="PT Astra Serif" w:cs="Times New Roman"/>
          <w:sz w:val="26"/>
          <w:szCs w:val="26"/>
        </w:rPr>
        <w:t>телефону (3822) 90-38-</w:t>
      </w:r>
      <w:r>
        <w:rPr>
          <w:rFonts w:ascii="PT Astra Serif" w:hAnsi="PT Astra Serif" w:cs="Times New Roman"/>
          <w:sz w:val="26"/>
          <w:szCs w:val="26"/>
        </w:rPr>
        <w:t>64</w:t>
      </w:r>
      <w:r w:rsidR="007B6B80" w:rsidRPr="00E62EDD">
        <w:rPr>
          <w:rFonts w:ascii="PT Astra Serif" w:hAnsi="PT Astra Serif" w:cs="Times New Roman"/>
          <w:sz w:val="26"/>
          <w:szCs w:val="26"/>
        </w:rPr>
        <w:t>.</w:t>
      </w:r>
    </w:p>
    <w:sectPr w:rsidR="007B6B80" w:rsidRPr="00E62EDD" w:rsidSect="0062567F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10346"/>
    <w:multiLevelType w:val="hybridMultilevel"/>
    <w:tmpl w:val="35902EEA"/>
    <w:lvl w:ilvl="0" w:tplc="D2B619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691C"/>
    <w:rsid w:val="000A7BE7"/>
    <w:rsid w:val="00112DEC"/>
    <w:rsid w:val="001D55FC"/>
    <w:rsid w:val="00234D59"/>
    <w:rsid w:val="00243714"/>
    <w:rsid w:val="00255B3D"/>
    <w:rsid w:val="00364FB7"/>
    <w:rsid w:val="00387909"/>
    <w:rsid w:val="003F2CFE"/>
    <w:rsid w:val="00454D74"/>
    <w:rsid w:val="004B449B"/>
    <w:rsid w:val="004F35D3"/>
    <w:rsid w:val="0050061C"/>
    <w:rsid w:val="00513FA2"/>
    <w:rsid w:val="00613BA7"/>
    <w:rsid w:val="00623996"/>
    <w:rsid w:val="0062567F"/>
    <w:rsid w:val="006E4DAA"/>
    <w:rsid w:val="00796666"/>
    <w:rsid w:val="007B6B80"/>
    <w:rsid w:val="007C0F73"/>
    <w:rsid w:val="007F3A11"/>
    <w:rsid w:val="00887F46"/>
    <w:rsid w:val="008F4006"/>
    <w:rsid w:val="00941014"/>
    <w:rsid w:val="009532B7"/>
    <w:rsid w:val="009537BC"/>
    <w:rsid w:val="00962F63"/>
    <w:rsid w:val="009C0D81"/>
    <w:rsid w:val="00A266A6"/>
    <w:rsid w:val="00AD270A"/>
    <w:rsid w:val="00AD751D"/>
    <w:rsid w:val="00AE6A6D"/>
    <w:rsid w:val="00B0691C"/>
    <w:rsid w:val="00BE7895"/>
    <w:rsid w:val="00BF095F"/>
    <w:rsid w:val="00CC1EC4"/>
    <w:rsid w:val="00D14374"/>
    <w:rsid w:val="00D2613A"/>
    <w:rsid w:val="00D85B8F"/>
    <w:rsid w:val="00DC1B69"/>
    <w:rsid w:val="00E61AB5"/>
    <w:rsid w:val="00E62EDD"/>
    <w:rsid w:val="00E978A9"/>
    <w:rsid w:val="00EF3199"/>
    <w:rsid w:val="00F8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D6317"/>
  <w15:docId w15:val="{E8EB6CD3-660C-488A-A106-6433ABAB3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  <w:style w:type="paragraph" w:styleId="a5">
    <w:name w:val="List Paragraph"/>
    <w:basedOn w:val="a"/>
    <w:uiPriority w:val="34"/>
    <w:qFormat/>
    <w:rsid w:val="00625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chalova@green.tsu.ru" TargetMode="External"/><Relationship Id="rId5" Type="http://schemas.openxmlformats.org/officeDocument/2006/relationships/hyperlink" Target="https://zoom.us/j/9627258585?pwd=blFRalZ3VG0ydVltclE3dFZyVWUv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1047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Наталья С. Ушакова</cp:lastModifiedBy>
  <cp:revision>22</cp:revision>
  <cp:lastPrinted>2018-06-05T08:20:00Z</cp:lastPrinted>
  <dcterms:created xsi:type="dcterms:W3CDTF">2018-10-29T09:31:00Z</dcterms:created>
  <dcterms:modified xsi:type="dcterms:W3CDTF">2021-06-07T03:58:00Z</dcterms:modified>
</cp:coreProperties>
</file>