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C73" w:rsidRPr="004D1DE5" w:rsidRDefault="00C23C73" w:rsidP="00C23C73">
      <w:pPr>
        <w:jc w:val="center"/>
        <w:rPr>
          <w:rFonts w:ascii="PT Astra Serif" w:hAnsi="PT Astra Serif"/>
          <w:b/>
          <w:sz w:val="28"/>
          <w:szCs w:val="28"/>
        </w:rPr>
      </w:pPr>
      <w:r w:rsidRPr="004D1DE5">
        <w:rPr>
          <w:rFonts w:ascii="PT Astra Serif" w:hAnsi="PT Astra Serif"/>
          <w:b/>
          <w:sz w:val="28"/>
          <w:szCs w:val="28"/>
        </w:rPr>
        <w:t>Отчет о мероприятии</w:t>
      </w:r>
    </w:p>
    <w:p w:rsidR="00C23C73" w:rsidRPr="004D1DE5" w:rsidRDefault="00C23C73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C62CE" w:rsidRPr="004D1DE5" w:rsidRDefault="00094654" w:rsidP="0009465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24</w:t>
      </w:r>
      <w:r w:rsidR="00AC62CE" w:rsidRPr="004D1DE5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="00AC62CE" w:rsidRPr="004D1DE5">
        <w:rPr>
          <w:rFonts w:ascii="PT Astra Serif" w:hAnsi="PT Astra Serif"/>
          <w:sz w:val="28"/>
          <w:szCs w:val="28"/>
        </w:rPr>
        <w:t>.20</w:t>
      </w:r>
      <w:r w:rsidR="008702DE" w:rsidRPr="004D1DE5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1</w:t>
      </w:r>
      <w:r w:rsidR="00AC62CE" w:rsidRPr="004D1DE5">
        <w:rPr>
          <w:rFonts w:ascii="PT Astra Serif" w:hAnsi="PT Astra Serif"/>
          <w:sz w:val="28"/>
          <w:szCs w:val="28"/>
        </w:rPr>
        <w:t xml:space="preserve"> с 10:00 до 1</w:t>
      </w:r>
      <w:r w:rsidR="008702DE" w:rsidRPr="004D1DE5">
        <w:rPr>
          <w:rFonts w:ascii="PT Astra Serif" w:hAnsi="PT Astra Serif"/>
          <w:sz w:val="28"/>
          <w:szCs w:val="28"/>
        </w:rPr>
        <w:t>0</w:t>
      </w:r>
      <w:r w:rsidR="00AC62CE" w:rsidRPr="004D1DE5">
        <w:rPr>
          <w:rFonts w:ascii="PT Astra Serif" w:hAnsi="PT Astra Serif"/>
          <w:sz w:val="28"/>
          <w:szCs w:val="28"/>
        </w:rPr>
        <w:t>:</w:t>
      </w:r>
      <w:r>
        <w:rPr>
          <w:rFonts w:ascii="PT Astra Serif" w:hAnsi="PT Astra Serif"/>
          <w:sz w:val="28"/>
          <w:szCs w:val="28"/>
        </w:rPr>
        <w:t>45</w:t>
      </w:r>
      <w:r w:rsidR="00AC62CE" w:rsidRPr="004D1DE5">
        <w:rPr>
          <w:rFonts w:ascii="PT Astra Serif" w:hAnsi="PT Astra Serif"/>
          <w:sz w:val="28"/>
          <w:szCs w:val="28"/>
        </w:rPr>
        <w:t xml:space="preserve"> Департаментом природных ресурсов и охраны окружающей среды Томской области </w:t>
      </w:r>
      <w:r w:rsidR="008702DE" w:rsidRPr="004D1DE5">
        <w:rPr>
          <w:rFonts w:ascii="PT Astra Serif" w:hAnsi="PT Astra Serif"/>
          <w:sz w:val="28"/>
          <w:szCs w:val="28"/>
        </w:rPr>
        <w:t>в режиме видеоконференции</w:t>
      </w:r>
      <w:r w:rsidR="00AC62CE" w:rsidRPr="004D1DE5">
        <w:rPr>
          <w:rFonts w:ascii="PT Astra Serif" w:hAnsi="PT Astra Serif"/>
          <w:sz w:val="28"/>
          <w:szCs w:val="28"/>
        </w:rPr>
        <w:t xml:space="preserve"> проведены публичные обсуждения </w:t>
      </w:r>
      <w:r>
        <w:rPr>
          <w:rFonts w:ascii="PT Astra Serif" w:hAnsi="PT Astra Serif"/>
          <w:sz w:val="28"/>
          <w:szCs w:val="28"/>
        </w:rPr>
        <w:t>р</w:t>
      </w:r>
      <w:r w:rsidRPr="00094654">
        <w:rPr>
          <w:rFonts w:ascii="PT Astra Serif" w:hAnsi="PT Astra Serif"/>
          <w:sz w:val="28"/>
          <w:szCs w:val="28"/>
        </w:rPr>
        <w:t>езультат</w:t>
      </w:r>
      <w:r>
        <w:rPr>
          <w:rFonts w:ascii="PT Astra Serif" w:hAnsi="PT Astra Serif"/>
          <w:sz w:val="28"/>
          <w:szCs w:val="28"/>
        </w:rPr>
        <w:t>ов</w:t>
      </w:r>
      <w:r w:rsidRPr="00094654">
        <w:rPr>
          <w:rFonts w:ascii="PT Astra Serif" w:hAnsi="PT Astra Serif"/>
          <w:sz w:val="28"/>
          <w:szCs w:val="28"/>
        </w:rPr>
        <w:t xml:space="preserve"> мониторинга и анализа</w:t>
      </w:r>
      <w:r>
        <w:rPr>
          <w:rFonts w:ascii="PT Astra Serif" w:hAnsi="PT Astra Serif"/>
          <w:sz w:val="28"/>
          <w:szCs w:val="28"/>
        </w:rPr>
        <w:t xml:space="preserve"> </w:t>
      </w:r>
      <w:r w:rsidRPr="00094654">
        <w:rPr>
          <w:rFonts w:ascii="PT Astra Serif" w:hAnsi="PT Astra Serif"/>
          <w:sz w:val="28"/>
          <w:szCs w:val="28"/>
        </w:rPr>
        <w:t>достижения показателей результативности и эффективности контрольно-надзорной деятельности комитета государственного экологического надзора</w:t>
      </w:r>
      <w:r w:rsidR="00AC62CE" w:rsidRPr="004D1DE5">
        <w:rPr>
          <w:rFonts w:ascii="PT Astra Serif" w:hAnsi="PT Astra Serif"/>
          <w:sz w:val="28"/>
          <w:szCs w:val="28"/>
        </w:rPr>
        <w:t>.</w:t>
      </w:r>
    </w:p>
    <w:p w:rsidR="00AC62CE" w:rsidRPr="004D1DE5" w:rsidRDefault="00AC62CE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1DE5">
        <w:rPr>
          <w:rFonts w:ascii="PT Astra Serif" w:hAnsi="PT Astra Serif"/>
          <w:sz w:val="28"/>
          <w:szCs w:val="28"/>
        </w:rPr>
        <w:t>Департамент природных ресурсов и охраны окружающей среды Томской области</w:t>
      </w:r>
      <w:r w:rsidR="008702DE" w:rsidRPr="004D1DE5">
        <w:rPr>
          <w:rFonts w:ascii="PT Astra Serif" w:hAnsi="PT Astra Serif"/>
          <w:sz w:val="28"/>
          <w:szCs w:val="28"/>
        </w:rPr>
        <w:t xml:space="preserve"> представляли: заместитель начальника Департамента – председатель </w:t>
      </w:r>
      <w:r w:rsidRPr="004D1DE5">
        <w:rPr>
          <w:rFonts w:ascii="PT Astra Serif" w:hAnsi="PT Astra Serif"/>
          <w:sz w:val="28"/>
          <w:szCs w:val="28"/>
        </w:rPr>
        <w:t>комитета государственного экологического надзора Мочалова Татьяна Николаевна</w:t>
      </w:r>
      <w:r w:rsidR="008702DE" w:rsidRPr="004D1DE5">
        <w:rPr>
          <w:rFonts w:ascii="PT Astra Serif" w:hAnsi="PT Astra Serif"/>
          <w:sz w:val="28"/>
          <w:szCs w:val="28"/>
        </w:rPr>
        <w:t xml:space="preserve"> и консультант</w:t>
      </w:r>
      <w:r w:rsidR="008702DE" w:rsidRPr="004D1DE5">
        <w:rPr>
          <w:rFonts w:ascii="PT Astra Serif" w:hAnsi="PT Astra Serif"/>
        </w:rPr>
        <w:t xml:space="preserve"> </w:t>
      </w:r>
      <w:r w:rsidR="008702DE" w:rsidRPr="004D1DE5">
        <w:rPr>
          <w:rFonts w:ascii="PT Astra Serif" w:hAnsi="PT Astra Serif"/>
          <w:sz w:val="28"/>
          <w:szCs w:val="28"/>
        </w:rPr>
        <w:t xml:space="preserve">комитета государственного экологического надзора </w:t>
      </w:r>
      <w:r w:rsidRPr="004D1DE5">
        <w:rPr>
          <w:rFonts w:ascii="PT Astra Serif" w:hAnsi="PT Astra Serif"/>
          <w:sz w:val="28"/>
          <w:szCs w:val="28"/>
        </w:rPr>
        <w:t>Ушакова Наталья Сергеевна.</w:t>
      </w:r>
    </w:p>
    <w:p w:rsidR="00AC62CE" w:rsidRPr="004D1DE5" w:rsidRDefault="00AC62CE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1DE5">
        <w:rPr>
          <w:rFonts w:ascii="PT Astra Serif" w:hAnsi="PT Astra Serif"/>
          <w:sz w:val="28"/>
          <w:szCs w:val="28"/>
        </w:rPr>
        <w:t xml:space="preserve">Присутствовали </w:t>
      </w:r>
      <w:r w:rsidR="00D97736" w:rsidRPr="00D97736">
        <w:rPr>
          <w:rFonts w:ascii="PT Astra Serif" w:hAnsi="PT Astra Serif"/>
          <w:sz w:val="28"/>
          <w:szCs w:val="28"/>
        </w:rPr>
        <w:t xml:space="preserve">представители </w:t>
      </w:r>
      <w:r w:rsidRPr="004D1DE5">
        <w:rPr>
          <w:rFonts w:ascii="PT Astra Serif" w:hAnsi="PT Astra Serif"/>
          <w:sz w:val="28"/>
          <w:szCs w:val="28"/>
        </w:rPr>
        <w:t>Томск</w:t>
      </w:r>
      <w:r w:rsidR="00D97736">
        <w:rPr>
          <w:rFonts w:ascii="PT Astra Serif" w:hAnsi="PT Astra Serif"/>
          <w:sz w:val="28"/>
          <w:szCs w:val="28"/>
        </w:rPr>
        <w:t>ого</w:t>
      </w:r>
      <w:r w:rsidRPr="004D1DE5">
        <w:rPr>
          <w:rFonts w:ascii="PT Astra Serif" w:hAnsi="PT Astra Serif"/>
          <w:sz w:val="28"/>
          <w:szCs w:val="28"/>
        </w:rPr>
        <w:t xml:space="preserve"> межрайонн</w:t>
      </w:r>
      <w:r w:rsidR="00D97736">
        <w:rPr>
          <w:rFonts w:ascii="PT Astra Serif" w:hAnsi="PT Astra Serif"/>
          <w:sz w:val="28"/>
          <w:szCs w:val="28"/>
        </w:rPr>
        <w:t>ого</w:t>
      </w:r>
      <w:r w:rsidRPr="004D1DE5">
        <w:rPr>
          <w:rFonts w:ascii="PT Astra Serif" w:hAnsi="PT Astra Serif"/>
          <w:sz w:val="28"/>
          <w:szCs w:val="28"/>
        </w:rPr>
        <w:t xml:space="preserve"> природоохранн</w:t>
      </w:r>
      <w:r w:rsidR="00D97736">
        <w:rPr>
          <w:rFonts w:ascii="PT Astra Serif" w:hAnsi="PT Astra Serif"/>
          <w:sz w:val="28"/>
          <w:szCs w:val="28"/>
        </w:rPr>
        <w:t>ого</w:t>
      </w:r>
      <w:r w:rsidRPr="004D1DE5">
        <w:rPr>
          <w:rFonts w:ascii="PT Astra Serif" w:hAnsi="PT Astra Serif"/>
          <w:sz w:val="28"/>
          <w:szCs w:val="28"/>
        </w:rPr>
        <w:t xml:space="preserve"> прокур</w:t>
      </w:r>
      <w:r w:rsidR="006E767B" w:rsidRPr="004D1DE5">
        <w:rPr>
          <w:rFonts w:ascii="PT Astra Serif" w:hAnsi="PT Astra Serif"/>
          <w:sz w:val="28"/>
          <w:szCs w:val="28"/>
        </w:rPr>
        <w:t>ор</w:t>
      </w:r>
      <w:r w:rsidR="00D97736">
        <w:rPr>
          <w:rFonts w:ascii="PT Astra Serif" w:hAnsi="PT Astra Serif"/>
          <w:sz w:val="28"/>
          <w:szCs w:val="28"/>
        </w:rPr>
        <w:t>а</w:t>
      </w:r>
      <w:r w:rsidRPr="004D1DE5">
        <w:rPr>
          <w:rFonts w:ascii="PT Astra Serif" w:hAnsi="PT Astra Serif"/>
          <w:sz w:val="28"/>
          <w:szCs w:val="28"/>
        </w:rPr>
        <w:t xml:space="preserve">, </w:t>
      </w:r>
      <w:r w:rsidR="008702DE" w:rsidRPr="004D1DE5">
        <w:rPr>
          <w:rFonts w:ascii="PT Astra Serif" w:hAnsi="PT Astra Serif"/>
          <w:sz w:val="28"/>
          <w:szCs w:val="28"/>
        </w:rPr>
        <w:t>Сибирского межрегионального управления Росприроднадзора</w:t>
      </w:r>
      <w:r w:rsidR="006E767B" w:rsidRPr="004D1DE5">
        <w:rPr>
          <w:rFonts w:ascii="PT Astra Serif" w:hAnsi="PT Astra Serif"/>
          <w:sz w:val="28"/>
          <w:szCs w:val="28"/>
        </w:rPr>
        <w:t>, Уполномоченного по защите прав предпринимателей в Томской области</w:t>
      </w:r>
      <w:r w:rsidR="007E7CA5" w:rsidRPr="004D1DE5">
        <w:rPr>
          <w:rFonts w:ascii="PT Astra Serif" w:hAnsi="PT Astra Serif"/>
          <w:sz w:val="28"/>
          <w:szCs w:val="28"/>
        </w:rPr>
        <w:t>,</w:t>
      </w:r>
      <w:r w:rsidRPr="004D1DE5">
        <w:rPr>
          <w:rFonts w:ascii="PT Astra Serif" w:hAnsi="PT Astra Serif"/>
          <w:sz w:val="28"/>
          <w:szCs w:val="28"/>
        </w:rPr>
        <w:t xml:space="preserve"> </w:t>
      </w:r>
      <w:r w:rsidR="006E767B" w:rsidRPr="004D1DE5">
        <w:rPr>
          <w:rFonts w:ascii="PT Astra Serif" w:hAnsi="PT Astra Serif"/>
          <w:sz w:val="28"/>
          <w:szCs w:val="28"/>
        </w:rPr>
        <w:t>Департ</w:t>
      </w:r>
      <w:r w:rsidR="007E7CA5" w:rsidRPr="004D1DE5">
        <w:rPr>
          <w:rFonts w:ascii="PT Astra Serif" w:hAnsi="PT Astra Serif"/>
          <w:sz w:val="28"/>
          <w:szCs w:val="28"/>
        </w:rPr>
        <w:t>амента экономики А</w:t>
      </w:r>
      <w:r w:rsidR="006E767B" w:rsidRPr="004D1DE5">
        <w:rPr>
          <w:rFonts w:ascii="PT Astra Serif" w:hAnsi="PT Astra Serif"/>
          <w:sz w:val="28"/>
          <w:szCs w:val="28"/>
        </w:rPr>
        <w:t>дминистрации Томской области</w:t>
      </w:r>
      <w:r w:rsidR="00094654">
        <w:rPr>
          <w:rFonts w:ascii="PT Astra Serif" w:hAnsi="PT Astra Serif"/>
          <w:sz w:val="28"/>
          <w:szCs w:val="28"/>
        </w:rPr>
        <w:t>, Департамента охотничьего и рыбного хозяйства Томской области,</w:t>
      </w:r>
      <w:r w:rsidR="007E7CA5" w:rsidRPr="004D1DE5">
        <w:rPr>
          <w:rFonts w:ascii="PT Astra Serif" w:hAnsi="PT Astra Serif"/>
          <w:sz w:val="28"/>
          <w:szCs w:val="28"/>
        </w:rPr>
        <w:t xml:space="preserve"> муниципальных образований Томской области</w:t>
      </w:r>
      <w:r w:rsidR="00094654">
        <w:rPr>
          <w:rFonts w:ascii="PT Astra Serif" w:hAnsi="PT Astra Serif"/>
          <w:sz w:val="28"/>
          <w:szCs w:val="28"/>
        </w:rPr>
        <w:t xml:space="preserve"> и природопользователей</w:t>
      </w:r>
      <w:r w:rsidRPr="004D1DE5">
        <w:rPr>
          <w:rFonts w:ascii="PT Astra Serif" w:hAnsi="PT Astra Serif"/>
          <w:sz w:val="28"/>
          <w:szCs w:val="28"/>
        </w:rPr>
        <w:t>.</w:t>
      </w:r>
    </w:p>
    <w:p w:rsidR="00AC62CE" w:rsidRPr="004D1DE5" w:rsidRDefault="00AC62CE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1DE5">
        <w:rPr>
          <w:rFonts w:ascii="PT Astra Serif" w:hAnsi="PT Astra Serif"/>
          <w:sz w:val="28"/>
          <w:szCs w:val="28"/>
        </w:rPr>
        <w:t>Был представлен доклад Департамент</w:t>
      </w:r>
      <w:r w:rsidR="008702DE" w:rsidRPr="004D1DE5">
        <w:rPr>
          <w:rFonts w:ascii="PT Astra Serif" w:hAnsi="PT Astra Serif"/>
          <w:sz w:val="28"/>
          <w:szCs w:val="28"/>
        </w:rPr>
        <w:t>а</w:t>
      </w:r>
      <w:r w:rsidR="007E7CA5" w:rsidRPr="004D1DE5">
        <w:rPr>
          <w:rFonts w:ascii="PT Astra Serif" w:hAnsi="PT Astra Serif"/>
          <w:sz w:val="28"/>
          <w:szCs w:val="28"/>
        </w:rPr>
        <w:t xml:space="preserve"> </w:t>
      </w:r>
      <w:r w:rsidR="00D97736">
        <w:rPr>
          <w:rFonts w:ascii="PT Astra Serif" w:hAnsi="PT Astra Serif"/>
          <w:sz w:val="28"/>
          <w:szCs w:val="28"/>
        </w:rPr>
        <w:t xml:space="preserve">о </w:t>
      </w:r>
      <w:r w:rsidR="00F3515A" w:rsidRPr="00F3515A">
        <w:rPr>
          <w:rFonts w:ascii="PT Astra Serif" w:hAnsi="PT Astra Serif"/>
          <w:sz w:val="28"/>
          <w:szCs w:val="28"/>
        </w:rPr>
        <w:t>результат</w:t>
      </w:r>
      <w:r w:rsidR="00D97736">
        <w:rPr>
          <w:rFonts w:ascii="PT Astra Serif" w:hAnsi="PT Astra Serif"/>
          <w:sz w:val="28"/>
          <w:szCs w:val="28"/>
        </w:rPr>
        <w:t>ах</w:t>
      </w:r>
      <w:r w:rsidR="00F3515A" w:rsidRPr="00F3515A">
        <w:rPr>
          <w:rFonts w:ascii="PT Astra Serif" w:hAnsi="PT Astra Serif"/>
          <w:sz w:val="28"/>
          <w:szCs w:val="28"/>
        </w:rPr>
        <w:t xml:space="preserve"> мониторинга и анализа достижения показателей результативности и эффективности контрольно-надзорной деятельности комитета государственного экологического надзора</w:t>
      </w:r>
      <w:r w:rsidR="00F3515A">
        <w:rPr>
          <w:rFonts w:ascii="PT Astra Serif" w:hAnsi="PT Astra Serif"/>
          <w:sz w:val="28"/>
          <w:szCs w:val="28"/>
        </w:rPr>
        <w:t xml:space="preserve"> </w:t>
      </w:r>
      <w:r w:rsidR="00D97736">
        <w:rPr>
          <w:rFonts w:ascii="PT Astra Serif" w:hAnsi="PT Astra Serif"/>
          <w:sz w:val="28"/>
          <w:szCs w:val="28"/>
        </w:rPr>
        <w:t xml:space="preserve">за 2019, </w:t>
      </w:r>
      <w:bookmarkStart w:id="0" w:name="_GoBack"/>
      <w:bookmarkEnd w:id="0"/>
      <w:r w:rsidR="00D97736">
        <w:rPr>
          <w:rFonts w:ascii="PT Astra Serif" w:hAnsi="PT Astra Serif"/>
          <w:sz w:val="28"/>
          <w:szCs w:val="28"/>
        </w:rPr>
        <w:t xml:space="preserve">2020 годы </w:t>
      </w:r>
      <w:r w:rsidR="00F3515A">
        <w:rPr>
          <w:rFonts w:ascii="PT Astra Serif" w:hAnsi="PT Astra Serif"/>
          <w:sz w:val="28"/>
          <w:szCs w:val="28"/>
        </w:rPr>
        <w:t xml:space="preserve">и анализа </w:t>
      </w:r>
      <w:r w:rsidR="00F3515A" w:rsidRPr="00F3515A">
        <w:rPr>
          <w:rFonts w:ascii="PT Astra Serif" w:hAnsi="PT Astra Serif"/>
          <w:sz w:val="28"/>
          <w:szCs w:val="28"/>
        </w:rPr>
        <w:t>причинно-следственных связей между показателями</w:t>
      </w:r>
      <w:r w:rsidRPr="00F3515A">
        <w:rPr>
          <w:rFonts w:ascii="PT Astra Serif" w:hAnsi="PT Astra Serif"/>
          <w:sz w:val="28"/>
          <w:szCs w:val="28"/>
        </w:rPr>
        <w:t>.</w:t>
      </w:r>
    </w:p>
    <w:p w:rsidR="00AC62CE" w:rsidRPr="004D1DE5" w:rsidRDefault="00AC62CE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1DE5">
        <w:rPr>
          <w:rFonts w:ascii="PT Astra Serif" w:hAnsi="PT Astra Serif"/>
          <w:sz w:val="28"/>
          <w:szCs w:val="28"/>
        </w:rPr>
        <w:t>По завершению доклад</w:t>
      </w:r>
      <w:r w:rsidR="004D1DE5" w:rsidRPr="004D1DE5">
        <w:rPr>
          <w:rFonts w:ascii="PT Astra Serif" w:hAnsi="PT Astra Serif"/>
          <w:sz w:val="28"/>
          <w:szCs w:val="28"/>
        </w:rPr>
        <w:t>а</w:t>
      </w:r>
      <w:r w:rsidRPr="004D1DE5">
        <w:rPr>
          <w:rFonts w:ascii="PT Astra Serif" w:hAnsi="PT Astra Serif"/>
          <w:sz w:val="28"/>
          <w:szCs w:val="28"/>
        </w:rPr>
        <w:t xml:space="preserve"> </w:t>
      </w:r>
      <w:r w:rsidR="00F3515A">
        <w:rPr>
          <w:rFonts w:ascii="PT Astra Serif" w:hAnsi="PT Astra Serif"/>
          <w:sz w:val="28"/>
          <w:szCs w:val="28"/>
        </w:rPr>
        <w:t>вопросов у присутствующих не возникло</w:t>
      </w:r>
      <w:r w:rsidR="00DF2FF8" w:rsidRPr="004D1DE5">
        <w:rPr>
          <w:rFonts w:ascii="PT Astra Serif" w:hAnsi="PT Astra Serif"/>
          <w:sz w:val="28"/>
          <w:szCs w:val="28"/>
        </w:rPr>
        <w:t>.</w:t>
      </w:r>
    </w:p>
    <w:sectPr w:rsidR="00AC62CE" w:rsidRPr="004D1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3E7"/>
    <w:rsid w:val="00094654"/>
    <w:rsid w:val="00317C60"/>
    <w:rsid w:val="00363F9C"/>
    <w:rsid w:val="004D1DE5"/>
    <w:rsid w:val="005B11A0"/>
    <w:rsid w:val="006E522A"/>
    <w:rsid w:val="006E767B"/>
    <w:rsid w:val="00726BEE"/>
    <w:rsid w:val="00734A6E"/>
    <w:rsid w:val="007E7CA5"/>
    <w:rsid w:val="008702DE"/>
    <w:rsid w:val="009B5C53"/>
    <w:rsid w:val="00A637B4"/>
    <w:rsid w:val="00AC62CE"/>
    <w:rsid w:val="00C23C73"/>
    <w:rsid w:val="00D273E7"/>
    <w:rsid w:val="00D35469"/>
    <w:rsid w:val="00D97736"/>
    <w:rsid w:val="00DF2FF8"/>
    <w:rsid w:val="00EB4BD3"/>
    <w:rsid w:val="00F3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801C9"/>
  <w15:chartTrackingRefBased/>
  <w15:docId w15:val="{B49667B0-65FF-47F4-B227-583F11D5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С. Ушакова</dc:creator>
  <cp:keywords/>
  <dc:description/>
  <cp:lastModifiedBy>Наталья С. Ушакова</cp:lastModifiedBy>
  <cp:revision>4</cp:revision>
  <dcterms:created xsi:type="dcterms:W3CDTF">2021-03-24T03:45:00Z</dcterms:created>
  <dcterms:modified xsi:type="dcterms:W3CDTF">2021-03-24T04:08:00Z</dcterms:modified>
</cp:coreProperties>
</file>