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196" w:rsidRPr="008E0A2D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712E19" w:rsidRPr="00712E19">
        <w:rPr>
          <w:rFonts w:ascii="Times New Roman" w:hAnsi="Times New Roman" w:cs="Times New Roman"/>
          <w:noProof/>
          <w:sz w:val="26"/>
          <w:szCs w:val="2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GerbTOugl" style="width:50.25pt;height:47.25pt;visibility:visible">
            <v:imagedata r:id="rId5" o:title=""/>
          </v:shape>
        </w:pict>
      </w:r>
    </w:p>
    <w:p w:rsidR="00A90196" w:rsidRPr="008E0A2D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A90196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E0A2D">
        <w:rPr>
          <w:rFonts w:ascii="Times New Roman" w:hAnsi="Times New Roman" w:cs="Times New Roman"/>
          <w:b/>
          <w:bCs/>
          <w:sz w:val="26"/>
          <w:szCs w:val="26"/>
        </w:rPr>
        <w:t>ДЕПАРТАМЕНТ ПРИРОДНЫХ РЕСУРСОВ И ОХРАНЫ</w:t>
      </w:r>
    </w:p>
    <w:p w:rsidR="00A90196" w:rsidRPr="008E0A2D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E0A2D">
        <w:rPr>
          <w:rFonts w:ascii="Times New Roman" w:hAnsi="Times New Roman" w:cs="Times New Roman"/>
          <w:b/>
          <w:bCs/>
          <w:sz w:val="26"/>
          <w:szCs w:val="26"/>
        </w:rPr>
        <w:t xml:space="preserve"> ОКРУЖАЮЩЕЙ СРЕДЫ ТОМСКОЙ ОБЛАСТИ</w:t>
      </w:r>
    </w:p>
    <w:p w:rsidR="00A90196" w:rsidRPr="008E0A2D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A90196" w:rsidRPr="008E0A2D" w:rsidRDefault="00A90196" w:rsidP="001F32E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EE523D">
        <w:rPr>
          <w:rFonts w:ascii="Times New Roman" w:hAnsi="Times New Roman" w:cs="Times New Roman"/>
          <w:sz w:val="26"/>
          <w:szCs w:val="26"/>
        </w:rPr>
        <w:t>161</w:t>
      </w:r>
      <w:r>
        <w:rPr>
          <w:rFonts w:ascii="Times New Roman" w:hAnsi="Times New Roman" w:cs="Times New Roman"/>
          <w:sz w:val="26"/>
          <w:szCs w:val="26"/>
        </w:rPr>
        <w:t xml:space="preserve">    от</w:t>
      </w:r>
      <w:r w:rsidR="00EE523D">
        <w:rPr>
          <w:rFonts w:ascii="Times New Roman" w:hAnsi="Times New Roman" w:cs="Times New Roman"/>
          <w:sz w:val="26"/>
          <w:szCs w:val="26"/>
        </w:rPr>
        <w:t xml:space="preserve">  24</w:t>
      </w:r>
      <w:r w:rsidR="00C636C7">
        <w:rPr>
          <w:rFonts w:ascii="Times New Roman" w:hAnsi="Times New Roman" w:cs="Times New Roman"/>
          <w:sz w:val="26"/>
          <w:szCs w:val="26"/>
        </w:rPr>
        <w:t>.10.2017</w:t>
      </w:r>
    </w:p>
    <w:p w:rsidR="00A90196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A90196" w:rsidRPr="008E0A2D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ПРИКАЗ</w:t>
      </w:r>
    </w:p>
    <w:p w:rsidR="00A90196" w:rsidRPr="008E0A2D" w:rsidRDefault="00A90196" w:rsidP="001F32E0">
      <w:pPr>
        <w:rPr>
          <w:rFonts w:ascii="Times New Roman" w:hAnsi="Times New Roman" w:cs="Times New Roman"/>
          <w:sz w:val="26"/>
          <w:szCs w:val="26"/>
        </w:rPr>
      </w:pP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</w:p>
    <w:p w:rsidR="00A90196" w:rsidRDefault="00A90196" w:rsidP="001F32E0">
      <w:pPr>
        <w:jc w:val="center"/>
        <w:rPr>
          <w:rFonts w:ascii="Times New Roman" w:hAnsi="Times New Roman" w:cs="Times New Roman"/>
          <w:sz w:val="26"/>
          <w:szCs w:val="26"/>
        </w:rPr>
      </w:pPr>
      <w:r w:rsidRPr="001F32E0">
        <w:rPr>
          <w:rFonts w:ascii="Times New Roman" w:hAnsi="Times New Roman" w:cs="Times New Roman"/>
          <w:sz w:val="26"/>
          <w:szCs w:val="26"/>
        </w:rPr>
        <w:t xml:space="preserve">О внесении изменений в План проведения плановых проверок </w:t>
      </w:r>
      <w:r w:rsidR="00CC7BAE" w:rsidRPr="001F32E0">
        <w:rPr>
          <w:rFonts w:ascii="Times New Roman" w:hAnsi="Times New Roman" w:cs="Times New Roman"/>
          <w:sz w:val="26"/>
          <w:szCs w:val="26"/>
        </w:rPr>
        <w:t>юридических</w:t>
      </w:r>
      <w:r w:rsidRPr="001F32E0">
        <w:rPr>
          <w:rFonts w:ascii="Times New Roman" w:hAnsi="Times New Roman" w:cs="Times New Roman"/>
          <w:sz w:val="26"/>
          <w:szCs w:val="26"/>
        </w:rPr>
        <w:t xml:space="preserve"> лиц и индивидуальных предпринимателей на 201</w:t>
      </w:r>
      <w:r w:rsidR="00C636C7">
        <w:rPr>
          <w:rFonts w:ascii="Times New Roman" w:hAnsi="Times New Roman" w:cs="Times New Roman"/>
          <w:sz w:val="26"/>
          <w:szCs w:val="26"/>
        </w:rPr>
        <w:t>7</w:t>
      </w:r>
      <w:r w:rsidRPr="001F32E0">
        <w:rPr>
          <w:rFonts w:ascii="Times New Roman" w:hAnsi="Times New Roman" w:cs="Times New Roman"/>
          <w:sz w:val="26"/>
          <w:szCs w:val="26"/>
        </w:rPr>
        <w:t xml:space="preserve"> год</w:t>
      </w:r>
      <w:r w:rsidR="00C636C7">
        <w:rPr>
          <w:rFonts w:ascii="Times New Roman" w:hAnsi="Times New Roman" w:cs="Times New Roman"/>
          <w:sz w:val="26"/>
          <w:szCs w:val="26"/>
        </w:rPr>
        <w:t xml:space="preserve"> и в приказ Департамента природных </w:t>
      </w:r>
      <w:r w:rsidR="00C636C7" w:rsidRPr="001F32E0">
        <w:rPr>
          <w:rFonts w:ascii="Times New Roman" w:hAnsi="Times New Roman" w:cs="Times New Roman"/>
          <w:sz w:val="26"/>
          <w:szCs w:val="26"/>
        </w:rPr>
        <w:t>ресурсов и охраны окружающей среды Томской области</w:t>
      </w:r>
      <w:r w:rsidR="00C636C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636C7" w:rsidRPr="001F32E0" w:rsidRDefault="00C636C7" w:rsidP="001F32E0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28.10.2016 № 124</w:t>
      </w:r>
    </w:p>
    <w:p w:rsidR="00A90196" w:rsidRPr="008E0A2D" w:rsidRDefault="00A90196" w:rsidP="008E0A2D">
      <w:pPr>
        <w:pStyle w:val="ConsPlusTitle"/>
        <w:jc w:val="center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A90196" w:rsidRPr="001F32E0" w:rsidRDefault="00A90196" w:rsidP="001F32E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1F32E0">
        <w:rPr>
          <w:rFonts w:ascii="Times New Roman" w:hAnsi="Times New Roman" w:cs="Times New Roman"/>
          <w:sz w:val="26"/>
          <w:szCs w:val="26"/>
        </w:rPr>
        <w:t>В соответствии с пунктом 7 Правил подго</w:t>
      </w:r>
      <w:r>
        <w:rPr>
          <w:rFonts w:ascii="Times New Roman" w:hAnsi="Times New Roman" w:cs="Times New Roman"/>
          <w:sz w:val="26"/>
          <w:szCs w:val="26"/>
        </w:rPr>
        <w:t>т</w:t>
      </w:r>
      <w:r w:rsidRPr="001F32E0">
        <w:rPr>
          <w:rFonts w:ascii="Times New Roman" w:hAnsi="Times New Roman" w:cs="Times New Roman"/>
          <w:sz w:val="26"/>
          <w:szCs w:val="26"/>
        </w:rPr>
        <w:t xml:space="preserve">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предпринимателей, утвержденных постановлением Правительства Российской Федерации от 30.06.2010 №489 «Об утверждении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предпринимателей», </w:t>
      </w:r>
      <w:r w:rsidR="00C636C7">
        <w:rPr>
          <w:rFonts w:ascii="Times New Roman" w:hAnsi="Times New Roman" w:cs="Times New Roman"/>
          <w:sz w:val="26"/>
          <w:szCs w:val="26"/>
        </w:rPr>
        <w:t xml:space="preserve">в связи с </w:t>
      </w:r>
      <w:r w:rsidR="0005234A">
        <w:rPr>
          <w:rFonts w:ascii="Times New Roman" w:hAnsi="Times New Roman" w:cs="Times New Roman"/>
          <w:sz w:val="26"/>
          <w:szCs w:val="26"/>
        </w:rPr>
        <w:t>включением ЗАО</w:t>
      </w:r>
      <w:proofErr w:type="gramEnd"/>
      <w:r w:rsidR="0005234A">
        <w:rPr>
          <w:rFonts w:ascii="Times New Roman" w:hAnsi="Times New Roman" w:cs="Times New Roman"/>
          <w:sz w:val="26"/>
          <w:szCs w:val="26"/>
        </w:rPr>
        <w:t xml:space="preserve"> Завод электромонтажных изделий № 3 «Электрон» (ИНН 7024016073) 10.08.2017 г. в Единый реестр МСП как субъект малого предпринимательства, руководствуясь ч. 7 ст. 26.1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 w:rsidR="00D542BA">
        <w:rPr>
          <w:rFonts w:ascii="Times New Roman" w:hAnsi="Times New Roman" w:cs="Times New Roman"/>
          <w:sz w:val="26"/>
          <w:szCs w:val="26"/>
        </w:rPr>
        <w:t>:</w:t>
      </w:r>
    </w:p>
    <w:p w:rsidR="00A90196" w:rsidRDefault="00A90196" w:rsidP="00DA12BD">
      <w:pPr>
        <w:jc w:val="both"/>
        <w:rPr>
          <w:rFonts w:ascii="Times New Roman" w:hAnsi="Times New Roman" w:cs="Times New Roman"/>
          <w:sz w:val="26"/>
          <w:szCs w:val="26"/>
        </w:rPr>
      </w:pPr>
      <w:r w:rsidRPr="001F32E0">
        <w:rPr>
          <w:rFonts w:ascii="Times New Roman" w:hAnsi="Times New Roman" w:cs="Times New Roman"/>
          <w:sz w:val="26"/>
          <w:szCs w:val="26"/>
        </w:rPr>
        <w:tab/>
        <w:t xml:space="preserve">1. Внести в </w:t>
      </w:r>
      <w:r w:rsidR="00DA12BD" w:rsidRPr="00DA12BD">
        <w:rPr>
          <w:rFonts w:ascii="Times New Roman" w:hAnsi="Times New Roman" w:cs="Times New Roman"/>
          <w:sz w:val="26"/>
          <w:szCs w:val="26"/>
        </w:rPr>
        <w:t>приказ Департамента природных ресурсов и охраны ок</w:t>
      </w:r>
      <w:r w:rsidR="00DA12BD">
        <w:rPr>
          <w:rFonts w:ascii="Times New Roman" w:hAnsi="Times New Roman" w:cs="Times New Roman"/>
          <w:sz w:val="26"/>
          <w:szCs w:val="26"/>
        </w:rPr>
        <w:t xml:space="preserve">ружающей среды Томской области </w:t>
      </w:r>
      <w:r w:rsidR="00DA12BD" w:rsidRPr="00DA12BD">
        <w:rPr>
          <w:rFonts w:ascii="Times New Roman" w:hAnsi="Times New Roman" w:cs="Times New Roman"/>
          <w:sz w:val="26"/>
          <w:szCs w:val="26"/>
        </w:rPr>
        <w:t>от 28.10.2016 № 124</w:t>
      </w:r>
      <w:r w:rsidR="00C636C7">
        <w:rPr>
          <w:rFonts w:ascii="Times New Roman" w:hAnsi="Times New Roman" w:cs="Times New Roman"/>
          <w:sz w:val="26"/>
          <w:szCs w:val="26"/>
        </w:rPr>
        <w:t xml:space="preserve"> </w:t>
      </w:r>
      <w:r w:rsidR="00DA12BD">
        <w:rPr>
          <w:rFonts w:ascii="Times New Roman" w:hAnsi="Times New Roman" w:cs="Times New Roman"/>
          <w:sz w:val="26"/>
          <w:szCs w:val="26"/>
        </w:rPr>
        <w:t>«О плане проверок на 2017 год»</w:t>
      </w:r>
      <w:r w:rsidR="0005234A">
        <w:rPr>
          <w:rFonts w:ascii="Times New Roman" w:hAnsi="Times New Roman" w:cs="Times New Roman"/>
          <w:sz w:val="26"/>
          <w:szCs w:val="26"/>
        </w:rPr>
        <w:t xml:space="preserve"> следующее изменение:</w:t>
      </w:r>
    </w:p>
    <w:p w:rsidR="0005234A" w:rsidRPr="001F32E0" w:rsidRDefault="0005234A" w:rsidP="00DA12BD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в Плане проведения плановых проверок юридических лиц и индивидуальных предпринимателей на 2017 год, утвержденном указанным приказом (далее – План) «ЗАО Завод электромонтажных изделий № 3 «Электрон» (ИНН 7024016073)» исключить.</w:t>
      </w:r>
    </w:p>
    <w:p w:rsidR="00A90196" w:rsidRPr="001F32E0" w:rsidRDefault="00DA12BD" w:rsidP="001F32E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2. Разместить П</w:t>
      </w:r>
      <w:r w:rsidR="00A90196" w:rsidRPr="001F32E0">
        <w:rPr>
          <w:rFonts w:ascii="Times New Roman" w:hAnsi="Times New Roman" w:cs="Times New Roman"/>
          <w:sz w:val="26"/>
          <w:szCs w:val="26"/>
        </w:rPr>
        <w:t>лан в редакции настоящего приказа на официальном сайте Департамента природных ресурсов и охраны окружающей среды Томской области depnature.tomsk.gov.ru.</w:t>
      </w:r>
      <w:r w:rsidR="00A9019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90196" w:rsidRPr="001F32E0" w:rsidRDefault="00A90196" w:rsidP="001F32E0">
      <w:pPr>
        <w:jc w:val="both"/>
        <w:rPr>
          <w:rFonts w:ascii="Times New Roman" w:hAnsi="Times New Roman" w:cs="Times New Roman"/>
          <w:sz w:val="26"/>
          <w:szCs w:val="26"/>
        </w:rPr>
      </w:pPr>
      <w:r w:rsidRPr="001F32E0">
        <w:rPr>
          <w:rFonts w:ascii="Times New Roman" w:hAnsi="Times New Roman" w:cs="Times New Roman"/>
          <w:sz w:val="26"/>
          <w:szCs w:val="26"/>
        </w:rPr>
        <w:tab/>
        <w:t xml:space="preserve">3. </w:t>
      </w:r>
      <w:proofErr w:type="gramStart"/>
      <w:r w:rsidRPr="001F32E0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1F32E0">
        <w:rPr>
          <w:rFonts w:ascii="Times New Roman" w:hAnsi="Times New Roman" w:cs="Times New Roman"/>
          <w:sz w:val="26"/>
          <w:szCs w:val="26"/>
        </w:rPr>
        <w:t xml:space="preserve"> исполнением настоящего приказа возложить на заместителя начальника Департамента – председателя комитета государственного экологического надзора </w:t>
      </w:r>
      <w:r w:rsidR="00DA12BD">
        <w:rPr>
          <w:rFonts w:ascii="Times New Roman" w:hAnsi="Times New Roman" w:cs="Times New Roman"/>
          <w:sz w:val="26"/>
          <w:szCs w:val="26"/>
        </w:rPr>
        <w:t>А.И. Бондаренко</w:t>
      </w:r>
      <w:r w:rsidRPr="001F32E0">
        <w:rPr>
          <w:rFonts w:ascii="Times New Roman" w:hAnsi="Times New Roman" w:cs="Times New Roman"/>
          <w:sz w:val="26"/>
          <w:szCs w:val="26"/>
        </w:rPr>
        <w:t>.</w:t>
      </w:r>
    </w:p>
    <w:p w:rsidR="00A90196" w:rsidRPr="008E0A2D" w:rsidRDefault="00A90196" w:rsidP="00CE5495">
      <w:pPr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90196" w:rsidRPr="008E0A2D" w:rsidRDefault="00A90196" w:rsidP="008E0A2D">
      <w:pPr>
        <w:jc w:val="both"/>
        <w:rPr>
          <w:rFonts w:ascii="Times New Roman" w:hAnsi="Times New Roman" w:cs="Times New Roman"/>
          <w:sz w:val="26"/>
          <w:szCs w:val="26"/>
        </w:rPr>
      </w:pPr>
      <w:r w:rsidRPr="008E0A2D">
        <w:rPr>
          <w:rFonts w:ascii="Times New Roman" w:hAnsi="Times New Roman" w:cs="Times New Roman"/>
          <w:sz w:val="26"/>
          <w:szCs w:val="26"/>
        </w:rPr>
        <w:t xml:space="preserve">          </w:t>
      </w:r>
    </w:p>
    <w:p w:rsidR="00A90196" w:rsidRPr="008E0A2D" w:rsidRDefault="00A90196" w:rsidP="008E0A2D">
      <w:pPr>
        <w:jc w:val="both"/>
        <w:rPr>
          <w:rFonts w:ascii="Times New Roman" w:hAnsi="Times New Roman" w:cs="Times New Roman"/>
          <w:sz w:val="26"/>
          <w:szCs w:val="26"/>
        </w:rPr>
      </w:pPr>
      <w:r w:rsidRPr="008E0A2D">
        <w:rPr>
          <w:rFonts w:ascii="Times New Roman" w:hAnsi="Times New Roman" w:cs="Times New Roman"/>
          <w:sz w:val="26"/>
          <w:szCs w:val="26"/>
        </w:rPr>
        <w:t xml:space="preserve">Начальник  Департамента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</w:t>
      </w:r>
      <w:r w:rsidRPr="008E0A2D">
        <w:rPr>
          <w:rFonts w:ascii="Times New Roman" w:hAnsi="Times New Roman" w:cs="Times New Roman"/>
          <w:sz w:val="26"/>
          <w:szCs w:val="26"/>
        </w:rPr>
        <w:t xml:space="preserve">     </w:t>
      </w:r>
      <w:r w:rsidR="00DA12BD">
        <w:rPr>
          <w:rFonts w:ascii="Times New Roman" w:hAnsi="Times New Roman" w:cs="Times New Roman"/>
          <w:sz w:val="26"/>
          <w:szCs w:val="26"/>
        </w:rPr>
        <w:t xml:space="preserve">                            С.Я. Трапезников</w:t>
      </w:r>
    </w:p>
    <w:sectPr w:rsidR="00A90196" w:rsidRPr="008E0A2D" w:rsidSect="00F46F49">
      <w:pgSz w:w="11906" w:h="16838"/>
      <w:pgMar w:top="709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A7203"/>
    <w:multiLevelType w:val="hybridMultilevel"/>
    <w:tmpl w:val="1486C65C"/>
    <w:lvl w:ilvl="0" w:tplc="9C10782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8491881"/>
    <w:multiLevelType w:val="hybridMultilevel"/>
    <w:tmpl w:val="AFDAC3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5B6D4B"/>
    <w:multiLevelType w:val="hybridMultilevel"/>
    <w:tmpl w:val="EB887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8515B9"/>
    <w:multiLevelType w:val="hybridMultilevel"/>
    <w:tmpl w:val="8F7ACF8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D52332"/>
    <w:multiLevelType w:val="hybridMultilevel"/>
    <w:tmpl w:val="388CA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3D4F"/>
    <w:rsid w:val="00005F43"/>
    <w:rsid w:val="0002143C"/>
    <w:rsid w:val="00032A15"/>
    <w:rsid w:val="0005234A"/>
    <w:rsid w:val="0006530E"/>
    <w:rsid w:val="00065E60"/>
    <w:rsid w:val="00072712"/>
    <w:rsid w:val="000808ED"/>
    <w:rsid w:val="000816B4"/>
    <w:rsid w:val="00081FF1"/>
    <w:rsid w:val="000829CA"/>
    <w:rsid w:val="0009226B"/>
    <w:rsid w:val="00095A92"/>
    <w:rsid w:val="000C2B45"/>
    <w:rsid w:val="000C6371"/>
    <w:rsid w:val="000D4F6E"/>
    <w:rsid w:val="000F0C14"/>
    <w:rsid w:val="000F2D63"/>
    <w:rsid w:val="00107B97"/>
    <w:rsid w:val="00111BF3"/>
    <w:rsid w:val="00152EEC"/>
    <w:rsid w:val="00165591"/>
    <w:rsid w:val="00176E5A"/>
    <w:rsid w:val="001836F3"/>
    <w:rsid w:val="001A6C85"/>
    <w:rsid w:val="001B6B75"/>
    <w:rsid w:val="001E5774"/>
    <w:rsid w:val="001F06A1"/>
    <w:rsid w:val="001F32E0"/>
    <w:rsid w:val="00203659"/>
    <w:rsid w:val="00230A8E"/>
    <w:rsid w:val="0023720F"/>
    <w:rsid w:val="002638E2"/>
    <w:rsid w:val="0027019D"/>
    <w:rsid w:val="00273C9B"/>
    <w:rsid w:val="002931D5"/>
    <w:rsid w:val="002938CA"/>
    <w:rsid w:val="0029595E"/>
    <w:rsid w:val="002A0474"/>
    <w:rsid w:val="002B1569"/>
    <w:rsid w:val="002C2D6A"/>
    <w:rsid w:val="0030630A"/>
    <w:rsid w:val="00312DBF"/>
    <w:rsid w:val="00317465"/>
    <w:rsid w:val="00351AFE"/>
    <w:rsid w:val="00372C70"/>
    <w:rsid w:val="00375945"/>
    <w:rsid w:val="003848AD"/>
    <w:rsid w:val="00397C9F"/>
    <w:rsid w:val="003B2CF7"/>
    <w:rsid w:val="003C3058"/>
    <w:rsid w:val="003C39A4"/>
    <w:rsid w:val="003C7A67"/>
    <w:rsid w:val="003D7930"/>
    <w:rsid w:val="003D7C1C"/>
    <w:rsid w:val="003E2C10"/>
    <w:rsid w:val="003F39B2"/>
    <w:rsid w:val="00400CB9"/>
    <w:rsid w:val="00401E37"/>
    <w:rsid w:val="00411BB5"/>
    <w:rsid w:val="00440D1B"/>
    <w:rsid w:val="004423B0"/>
    <w:rsid w:val="0044659B"/>
    <w:rsid w:val="00452122"/>
    <w:rsid w:val="004610EB"/>
    <w:rsid w:val="004616E3"/>
    <w:rsid w:val="004630B4"/>
    <w:rsid w:val="004630C7"/>
    <w:rsid w:val="00486580"/>
    <w:rsid w:val="00505DAE"/>
    <w:rsid w:val="0052718B"/>
    <w:rsid w:val="0056193B"/>
    <w:rsid w:val="005A1EE7"/>
    <w:rsid w:val="005A54E2"/>
    <w:rsid w:val="005D16BA"/>
    <w:rsid w:val="005D1763"/>
    <w:rsid w:val="005D68BE"/>
    <w:rsid w:val="005E3D19"/>
    <w:rsid w:val="005F1805"/>
    <w:rsid w:val="00621773"/>
    <w:rsid w:val="006320AD"/>
    <w:rsid w:val="00634C44"/>
    <w:rsid w:val="006362B0"/>
    <w:rsid w:val="006544D2"/>
    <w:rsid w:val="006616EA"/>
    <w:rsid w:val="006972CE"/>
    <w:rsid w:val="006A43D6"/>
    <w:rsid w:val="006A7A7F"/>
    <w:rsid w:val="006B305D"/>
    <w:rsid w:val="006C3286"/>
    <w:rsid w:val="006D4906"/>
    <w:rsid w:val="006E3E5E"/>
    <w:rsid w:val="006E7596"/>
    <w:rsid w:val="006F2312"/>
    <w:rsid w:val="007113CB"/>
    <w:rsid w:val="00712E19"/>
    <w:rsid w:val="007233C1"/>
    <w:rsid w:val="007340CD"/>
    <w:rsid w:val="007553B2"/>
    <w:rsid w:val="007626E3"/>
    <w:rsid w:val="00763A3C"/>
    <w:rsid w:val="00770C84"/>
    <w:rsid w:val="007810C3"/>
    <w:rsid w:val="007924D9"/>
    <w:rsid w:val="007978BF"/>
    <w:rsid w:val="007A09D4"/>
    <w:rsid w:val="007B0539"/>
    <w:rsid w:val="007B6DB5"/>
    <w:rsid w:val="007C06C7"/>
    <w:rsid w:val="007C6CC7"/>
    <w:rsid w:val="007C7A0B"/>
    <w:rsid w:val="007D5428"/>
    <w:rsid w:val="007D5678"/>
    <w:rsid w:val="007D7084"/>
    <w:rsid w:val="007E3B6F"/>
    <w:rsid w:val="00800163"/>
    <w:rsid w:val="008034EE"/>
    <w:rsid w:val="0081384E"/>
    <w:rsid w:val="00816DBD"/>
    <w:rsid w:val="0082380F"/>
    <w:rsid w:val="008269EC"/>
    <w:rsid w:val="00830D1E"/>
    <w:rsid w:val="008336FD"/>
    <w:rsid w:val="00843959"/>
    <w:rsid w:val="00852FD5"/>
    <w:rsid w:val="00855C12"/>
    <w:rsid w:val="0087788B"/>
    <w:rsid w:val="00880742"/>
    <w:rsid w:val="008C285F"/>
    <w:rsid w:val="008E0A2D"/>
    <w:rsid w:val="008F7D31"/>
    <w:rsid w:val="00912533"/>
    <w:rsid w:val="00932B42"/>
    <w:rsid w:val="0094280B"/>
    <w:rsid w:val="009641D8"/>
    <w:rsid w:val="00980801"/>
    <w:rsid w:val="00983E48"/>
    <w:rsid w:val="00985B96"/>
    <w:rsid w:val="009C126F"/>
    <w:rsid w:val="009F21D5"/>
    <w:rsid w:val="009F258A"/>
    <w:rsid w:val="009F6552"/>
    <w:rsid w:val="00A30883"/>
    <w:rsid w:val="00A352FD"/>
    <w:rsid w:val="00A400CD"/>
    <w:rsid w:val="00A47F88"/>
    <w:rsid w:val="00A51921"/>
    <w:rsid w:val="00A61600"/>
    <w:rsid w:val="00A6355C"/>
    <w:rsid w:val="00A75CBB"/>
    <w:rsid w:val="00A7693F"/>
    <w:rsid w:val="00A90196"/>
    <w:rsid w:val="00A92A9C"/>
    <w:rsid w:val="00A97347"/>
    <w:rsid w:val="00AA09DE"/>
    <w:rsid w:val="00AA630A"/>
    <w:rsid w:val="00AC0DD4"/>
    <w:rsid w:val="00AD5E98"/>
    <w:rsid w:val="00AF0C4F"/>
    <w:rsid w:val="00B05693"/>
    <w:rsid w:val="00B33C77"/>
    <w:rsid w:val="00B3654A"/>
    <w:rsid w:val="00B66209"/>
    <w:rsid w:val="00B83D4F"/>
    <w:rsid w:val="00B86A71"/>
    <w:rsid w:val="00BA6D76"/>
    <w:rsid w:val="00BF372D"/>
    <w:rsid w:val="00BF617F"/>
    <w:rsid w:val="00C154F5"/>
    <w:rsid w:val="00C266E5"/>
    <w:rsid w:val="00C273D9"/>
    <w:rsid w:val="00C3378C"/>
    <w:rsid w:val="00C40CD4"/>
    <w:rsid w:val="00C636C7"/>
    <w:rsid w:val="00C72C53"/>
    <w:rsid w:val="00C73DBF"/>
    <w:rsid w:val="00C87E84"/>
    <w:rsid w:val="00C911F7"/>
    <w:rsid w:val="00CA76AB"/>
    <w:rsid w:val="00CB0972"/>
    <w:rsid w:val="00CC7BAE"/>
    <w:rsid w:val="00CE1FA9"/>
    <w:rsid w:val="00CE21ED"/>
    <w:rsid w:val="00CE5495"/>
    <w:rsid w:val="00CF3F3B"/>
    <w:rsid w:val="00D060CE"/>
    <w:rsid w:val="00D3269B"/>
    <w:rsid w:val="00D466B6"/>
    <w:rsid w:val="00D536C3"/>
    <w:rsid w:val="00D542BA"/>
    <w:rsid w:val="00D5592A"/>
    <w:rsid w:val="00D80281"/>
    <w:rsid w:val="00D85630"/>
    <w:rsid w:val="00DA12BD"/>
    <w:rsid w:val="00DF048D"/>
    <w:rsid w:val="00E104F3"/>
    <w:rsid w:val="00E42F15"/>
    <w:rsid w:val="00E46FE6"/>
    <w:rsid w:val="00E64DE0"/>
    <w:rsid w:val="00E65076"/>
    <w:rsid w:val="00E66DD7"/>
    <w:rsid w:val="00E8262C"/>
    <w:rsid w:val="00E92044"/>
    <w:rsid w:val="00E96CCB"/>
    <w:rsid w:val="00EB3C31"/>
    <w:rsid w:val="00EC37DC"/>
    <w:rsid w:val="00ED45F0"/>
    <w:rsid w:val="00EE228D"/>
    <w:rsid w:val="00EE523D"/>
    <w:rsid w:val="00F007E9"/>
    <w:rsid w:val="00F06796"/>
    <w:rsid w:val="00F14D2D"/>
    <w:rsid w:val="00F230E5"/>
    <w:rsid w:val="00F37E10"/>
    <w:rsid w:val="00F46C07"/>
    <w:rsid w:val="00F46F49"/>
    <w:rsid w:val="00F60380"/>
    <w:rsid w:val="00F81C5B"/>
    <w:rsid w:val="00FA33F2"/>
    <w:rsid w:val="00FB771A"/>
    <w:rsid w:val="00FC4F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D4F"/>
    <w:rPr>
      <w:rFonts w:ascii="Arial" w:eastAsia="Times New Roman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E104F3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uiPriority w:val="99"/>
    <w:rsid w:val="000808ED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paragraph" w:customStyle="1" w:styleId="ConsPlusTitle">
    <w:name w:val="ConsPlusTitle"/>
    <w:uiPriority w:val="99"/>
    <w:rsid w:val="00B66209"/>
    <w:pPr>
      <w:widowControl w:val="0"/>
      <w:autoSpaceDE w:val="0"/>
      <w:autoSpaceDN w:val="0"/>
    </w:pPr>
    <w:rPr>
      <w:rFonts w:eastAsia="Times New Roman" w:cs="Calibri"/>
      <w:b/>
      <w:bCs/>
      <w:sz w:val="22"/>
      <w:szCs w:val="22"/>
    </w:rPr>
  </w:style>
  <w:style w:type="paragraph" w:styleId="a3">
    <w:name w:val="Balloon Text"/>
    <w:basedOn w:val="a"/>
    <w:link w:val="a4"/>
    <w:uiPriority w:val="99"/>
    <w:semiHidden/>
    <w:rsid w:val="00B6620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66209"/>
    <w:rPr>
      <w:rFonts w:ascii="Tahoma" w:hAnsi="Tahoma" w:cs="Tahoma"/>
      <w:sz w:val="16"/>
      <w:szCs w:val="16"/>
      <w:lang w:eastAsia="ru-RU"/>
    </w:rPr>
  </w:style>
  <w:style w:type="table" w:styleId="a5">
    <w:name w:val="Table Grid"/>
    <w:basedOn w:val="a1"/>
    <w:uiPriority w:val="99"/>
    <w:rsid w:val="007233C1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99"/>
    <w:qFormat/>
    <w:rsid w:val="008C285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7">
    <w:name w:val="Hyperlink"/>
    <w:basedOn w:val="a0"/>
    <w:uiPriority w:val="99"/>
    <w:rsid w:val="002938C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Владислав М. Третьяков</dc:creator>
  <cp:lastModifiedBy>Каташова</cp:lastModifiedBy>
  <cp:revision>4</cp:revision>
  <cp:lastPrinted>2019-03-21T03:02:00Z</cp:lastPrinted>
  <dcterms:created xsi:type="dcterms:W3CDTF">2019-08-01T04:12:00Z</dcterms:created>
  <dcterms:modified xsi:type="dcterms:W3CDTF">2019-08-01T04:19:00Z</dcterms:modified>
</cp:coreProperties>
</file>