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252" w:rsidRDefault="0084790B">
      <w:pPr>
        <w:pStyle w:val="10"/>
        <w:keepNext/>
        <w:keepLines/>
        <w:shd w:val="clear" w:color="auto" w:fill="auto"/>
        <w:spacing w:after="860"/>
        <w:ind w:right="340"/>
      </w:pPr>
      <w:bookmarkStart w:id="0" w:name="bookmark0"/>
      <w:r>
        <w:t>ДЕПАРТАМЕНТ ПРИРОДНЫХ РЕСУРСОВ И ОХРАНЫ ОКРУЖАЮЩЕЙ СРЕДЫ ТОМСКОЙ ОБЛАСТИ</w:t>
      </w:r>
      <w:bookmarkEnd w:id="0"/>
    </w:p>
    <w:p w:rsidR="006B4252" w:rsidRPr="00BB4CB0" w:rsidRDefault="0084790B">
      <w:pPr>
        <w:pStyle w:val="2"/>
        <w:shd w:val="clear" w:color="auto" w:fill="auto"/>
        <w:spacing w:before="0" w:after="408" w:line="250" w:lineRule="exact"/>
        <w:ind w:left="6920"/>
        <w:rPr>
          <w:lang w:val="ru-RU"/>
        </w:rPr>
      </w:pPr>
      <w:r>
        <w:rPr>
          <w:rStyle w:val="-1pt"/>
        </w:rPr>
        <w:t xml:space="preserve">№ </w:t>
      </w:r>
      <w:r w:rsidR="00BB4CB0">
        <w:rPr>
          <w:rStyle w:val="-1pt0"/>
        </w:rPr>
        <w:t xml:space="preserve"> 15 </w:t>
      </w:r>
      <w:r>
        <w:rPr>
          <w:rStyle w:val="11"/>
        </w:rPr>
        <w:t xml:space="preserve"> </w:t>
      </w:r>
      <w:r>
        <w:t xml:space="preserve">от </w:t>
      </w:r>
      <w:r w:rsidR="00BB4CB0">
        <w:rPr>
          <w:rStyle w:val="11"/>
          <w:lang w:val="ru-RU"/>
        </w:rPr>
        <w:t>22.01.2019</w:t>
      </w:r>
    </w:p>
    <w:p w:rsidR="006B4252" w:rsidRDefault="0084790B">
      <w:pPr>
        <w:pStyle w:val="10"/>
        <w:keepNext/>
        <w:keepLines/>
        <w:shd w:val="clear" w:color="auto" w:fill="auto"/>
        <w:spacing w:after="134" w:line="250" w:lineRule="exact"/>
        <w:ind w:left="40"/>
      </w:pPr>
      <w:bookmarkStart w:id="1" w:name="bookmark1"/>
      <w:r>
        <w:t>РАСПОРЯЖЕНИЕ</w:t>
      </w:r>
      <w:bookmarkEnd w:id="1"/>
    </w:p>
    <w:p w:rsidR="006B4252" w:rsidRDefault="0084790B">
      <w:pPr>
        <w:pStyle w:val="2"/>
        <w:shd w:val="clear" w:color="auto" w:fill="auto"/>
        <w:spacing w:before="0" w:after="206" w:line="298" w:lineRule="exact"/>
        <w:ind w:left="40"/>
        <w:jc w:val="center"/>
      </w:pPr>
      <w:r>
        <w:t>Об утверждении Перечня особо охраняемых природных территорий регионального и местного значения по состоянию на 31 декабря 2018 года</w:t>
      </w:r>
    </w:p>
    <w:p w:rsidR="006B4252" w:rsidRDefault="0084790B">
      <w:pPr>
        <w:pStyle w:val="2"/>
        <w:shd w:val="clear" w:color="auto" w:fill="auto"/>
        <w:spacing w:before="0" w:after="0" w:line="341" w:lineRule="exact"/>
        <w:ind w:left="40" w:right="480" w:firstLine="820"/>
        <w:jc w:val="both"/>
      </w:pPr>
      <w:r>
        <w:t>В соответствии с приказом Министерства природных ресурсов и экологии Российской Федерации от 19.03.2012 № 69 «Об утверждении порядка ведения государственного кадастра особо охраняемых природных территорий»:</w:t>
      </w:r>
    </w:p>
    <w:p w:rsidR="006B4252" w:rsidRDefault="0084790B">
      <w:pPr>
        <w:pStyle w:val="2"/>
        <w:numPr>
          <w:ilvl w:val="0"/>
          <w:numId w:val="1"/>
        </w:numPr>
        <w:shd w:val="clear" w:color="auto" w:fill="auto"/>
        <w:tabs>
          <w:tab w:val="left" w:pos="1312"/>
        </w:tabs>
        <w:spacing w:before="0" w:after="0" w:line="341" w:lineRule="exact"/>
        <w:ind w:left="40" w:right="480" w:firstLine="820"/>
        <w:jc w:val="both"/>
      </w:pPr>
      <w:r>
        <w:t>Утвердить Перечень особо охраняемых природных тер</w:t>
      </w:r>
      <w:r>
        <w:t>риторий регионального и местного значения Томской области по состоянию на 31.12.2018 согласно приложению к настоящему распоряжению.</w:t>
      </w:r>
    </w:p>
    <w:p w:rsidR="006B4252" w:rsidRDefault="0084790B">
      <w:pPr>
        <w:pStyle w:val="2"/>
        <w:numPr>
          <w:ilvl w:val="0"/>
          <w:numId w:val="1"/>
        </w:numPr>
        <w:shd w:val="clear" w:color="auto" w:fill="auto"/>
        <w:tabs>
          <w:tab w:val="left" w:pos="1154"/>
        </w:tabs>
        <w:spacing w:before="0" w:after="0" w:line="341" w:lineRule="exact"/>
        <w:ind w:left="40" w:right="480" w:firstLine="820"/>
        <w:jc w:val="both"/>
      </w:pPr>
      <w:r>
        <w:t>Обеспечить размещение на сайте Департамента природных ресурсов и охраны окружающей среды Томской области Перечня особо охраняемых природных территорий регионального и местного значения Томской области по состоянию на 31.12.2018 в срок до 20 января 2019 год</w:t>
      </w:r>
      <w:r>
        <w:t>а.</w:t>
      </w:r>
    </w:p>
    <w:p w:rsidR="006B4252" w:rsidRDefault="0084790B">
      <w:pPr>
        <w:pStyle w:val="2"/>
        <w:framePr w:h="250" w:wrap="around" w:vAnchor="text" w:hAnchor="margin" w:x="8073" w:y="1994"/>
        <w:shd w:val="clear" w:color="auto" w:fill="auto"/>
        <w:spacing w:before="0" w:after="0" w:line="250" w:lineRule="exact"/>
        <w:ind w:left="100"/>
      </w:pPr>
      <w:r>
        <w:rPr>
          <w:lang w:val="en-US"/>
        </w:rPr>
        <w:t xml:space="preserve">P.JI. </w:t>
      </w:r>
      <w:r>
        <w:t>Мазур</w:t>
      </w:r>
    </w:p>
    <w:p w:rsidR="00BB4CB0" w:rsidRDefault="0084790B" w:rsidP="00BB4CB0">
      <w:pPr>
        <w:pStyle w:val="2"/>
        <w:numPr>
          <w:ilvl w:val="0"/>
          <w:numId w:val="1"/>
        </w:numPr>
        <w:shd w:val="clear" w:color="auto" w:fill="auto"/>
        <w:tabs>
          <w:tab w:val="left" w:pos="1114"/>
        </w:tabs>
        <w:spacing w:before="0" w:after="1693" w:line="341" w:lineRule="exact"/>
        <w:ind w:left="40" w:firstLine="820"/>
        <w:jc w:val="both"/>
      </w:pPr>
      <w:r>
        <w:t>Контроль за исполнением настоящего приказа оставляю за собой.</w:t>
      </w:r>
      <w:bookmarkStart w:id="2" w:name="_GoBack"/>
      <w:bookmarkEnd w:id="2"/>
    </w:p>
    <w:sectPr w:rsidR="00BB4CB0">
      <w:type w:val="continuous"/>
      <w:pgSz w:w="11905" w:h="16837"/>
      <w:pgMar w:top="1389" w:right="439" w:bottom="6175" w:left="16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90B" w:rsidRDefault="0084790B">
      <w:r>
        <w:separator/>
      </w:r>
    </w:p>
  </w:endnote>
  <w:endnote w:type="continuationSeparator" w:id="0">
    <w:p w:rsidR="0084790B" w:rsidRDefault="0084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90B" w:rsidRDefault="0084790B"/>
  </w:footnote>
  <w:footnote w:type="continuationSeparator" w:id="0">
    <w:p w:rsidR="0084790B" w:rsidRDefault="0084790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A3CC6"/>
    <w:multiLevelType w:val="multilevel"/>
    <w:tmpl w:val="75CC7C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252"/>
    <w:rsid w:val="006B4252"/>
    <w:rsid w:val="0084790B"/>
    <w:rsid w:val="00BB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BBCC1"/>
  <w15:docId w15:val="{7F17B307-64FA-446B-929D-D71D5B6EA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-1pt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5"/>
      <w:szCs w:val="25"/>
    </w:rPr>
  </w:style>
  <w:style w:type="character" w:customStyle="1" w:styleId="-1pt0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5"/>
      <w:szCs w:val="25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780" w:after="48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780" w:line="35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Ангелина А. Дерябина</dc:creator>
  <cp:lastModifiedBy>Ангелина А. Дерябина</cp:lastModifiedBy>
  <cp:revision>1</cp:revision>
  <dcterms:created xsi:type="dcterms:W3CDTF">2019-01-23T08:30:00Z</dcterms:created>
  <dcterms:modified xsi:type="dcterms:W3CDTF">2019-01-23T08:38:00Z</dcterms:modified>
</cp:coreProperties>
</file>